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93" w:rsidRPr="00C01AC2" w:rsidRDefault="008F5D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3354" w:rsidRPr="00C01AC2" w:rsidRDefault="008F5D93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Прокур</w:t>
      </w:r>
      <w:r w:rsidR="00903354" w:rsidRPr="00C01AC2">
        <w:rPr>
          <w:rFonts w:ascii="Times New Roman" w:hAnsi="Times New Roman"/>
          <w:sz w:val="28"/>
          <w:szCs w:val="28"/>
        </w:rPr>
        <w:t xml:space="preserve">ору </w:t>
      </w:r>
    </w:p>
    <w:p w:rsidR="00903354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</w:rPr>
      </w:pPr>
      <w:r w:rsidRPr="00C01AC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01AC2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01AC2">
        <w:rPr>
          <w:rFonts w:ascii="Times New Roman" w:hAnsi="Times New Roman"/>
          <w:i/>
          <w:sz w:val="28"/>
          <w:szCs w:val="28"/>
        </w:rPr>
        <w:t>.</w:t>
      </w:r>
      <w:r w:rsidR="00C01AC2" w:rsidRPr="00C01AC2">
        <w:rPr>
          <w:rFonts w:ascii="Times New Roman" w:hAnsi="Times New Roman"/>
          <w:i/>
          <w:sz w:val="28"/>
          <w:szCs w:val="28"/>
        </w:rPr>
        <w:t xml:space="preserve"> </w:t>
      </w:r>
      <w:r w:rsidRPr="00C01AC2">
        <w:rPr>
          <w:rFonts w:ascii="Times New Roman" w:hAnsi="Times New Roman"/>
          <w:i/>
          <w:sz w:val="28"/>
          <w:szCs w:val="28"/>
        </w:rPr>
        <w:t>Саратова, Саратовской области, района)</w:t>
      </w:r>
    </w:p>
    <w:p w:rsidR="008F5D93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ФИО</w:t>
      </w:r>
      <w:r w:rsidR="008F5D93" w:rsidRPr="00C01AC2">
        <w:rPr>
          <w:rFonts w:ascii="Times New Roman" w:hAnsi="Times New Roman"/>
          <w:sz w:val="28"/>
          <w:szCs w:val="28"/>
        </w:rPr>
        <w:t>_________________________</w:t>
      </w:r>
      <w:r w:rsidRPr="00C01AC2">
        <w:rPr>
          <w:rFonts w:ascii="Times New Roman" w:hAnsi="Times New Roman"/>
          <w:sz w:val="28"/>
          <w:szCs w:val="28"/>
        </w:rPr>
        <w:t>__________</w:t>
      </w:r>
      <w:r w:rsidR="008F5D93" w:rsidRPr="00C01AC2">
        <w:rPr>
          <w:rFonts w:ascii="Times New Roman" w:hAnsi="Times New Roman"/>
          <w:sz w:val="28"/>
          <w:szCs w:val="28"/>
        </w:rPr>
        <w:t xml:space="preserve"> </w:t>
      </w:r>
    </w:p>
    <w:p w:rsidR="00903354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от</w:t>
      </w:r>
    </w:p>
    <w:p w:rsidR="001F5C2F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______________________________________</w:t>
      </w:r>
      <w:r w:rsidR="001F5C2F" w:rsidRPr="00C01AC2">
        <w:rPr>
          <w:rFonts w:ascii="Times New Roman" w:hAnsi="Times New Roman"/>
          <w:sz w:val="28"/>
          <w:szCs w:val="28"/>
        </w:rPr>
        <w:t>,</w:t>
      </w:r>
    </w:p>
    <w:p w:rsidR="00903354" w:rsidRPr="00C01AC2" w:rsidRDefault="00903354" w:rsidP="00903354">
      <w:pPr>
        <w:spacing w:after="0" w:line="240" w:lineRule="auto"/>
        <w:ind w:left="354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C01AC2">
        <w:rPr>
          <w:rFonts w:ascii="Times New Roman" w:hAnsi="Times New Roman"/>
          <w:i/>
          <w:sz w:val="28"/>
          <w:szCs w:val="28"/>
        </w:rPr>
        <w:t>фио</w:t>
      </w:r>
      <w:proofErr w:type="spellEnd"/>
    </w:p>
    <w:p w:rsidR="00903354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C01AC2">
        <w:rPr>
          <w:rFonts w:ascii="Times New Roman" w:hAnsi="Times New Roman"/>
          <w:sz w:val="28"/>
          <w:szCs w:val="28"/>
        </w:rPr>
        <w:t>/ей по адресу__________________</w:t>
      </w:r>
    </w:p>
    <w:p w:rsidR="00903354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_______________________________________</w:t>
      </w:r>
    </w:p>
    <w:p w:rsidR="001F5C2F" w:rsidRPr="00C01AC2" w:rsidRDefault="00903354" w:rsidP="0090335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Тел. ___________________________________</w:t>
      </w:r>
    </w:p>
    <w:p w:rsidR="00903354" w:rsidRPr="00C01AC2" w:rsidRDefault="00903354" w:rsidP="00903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C2F" w:rsidRPr="00C01AC2" w:rsidRDefault="001F5C2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C01AC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F5C2F" w:rsidRPr="00C01AC2" w:rsidRDefault="001F5C2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C01AC2">
        <w:rPr>
          <w:rFonts w:ascii="Times New Roman" w:hAnsi="Times New Roman"/>
          <w:b/>
          <w:bCs/>
          <w:smallCaps/>
          <w:sz w:val="28"/>
          <w:szCs w:val="28"/>
        </w:rPr>
        <w:t xml:space="preserve">о нарушении экологического законодательства </w:t>
      </w:r>
    </w:p>
    <w:p w:rsidR="001F5C2F" w:rsidRPr="00C01AC2" w:rsidRDefault="001F5C2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C01AC2">
        <w:rPr>
          <w:rFonts w:ascii="Times New Roman" w:hAnsi="Times New Roman"/>
          <w:b/>
          <w:bCs/>
          <w:smallCaps/>
          <w:sz w:val="28"/>
          <w:szCs w:val="28"/>
        </w:rPr>
        <w:t>и прав граждан на благоприятную окружающую среду</w:t>
      </w:r>
    </w:p>
    <w:p w:rsidR="001F5C2F" w:rsidRPr="00C01AC2" w:rsidRDefault="001F5C2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Вынужден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обратиться  к Вам в связи с действиями главы администрации города Саратова М.А. Исаева, которыми нарушается мое право, а также  право жителей города на благоприятную окружающую среду в результате тотальной вырубки зеленых насаждений на улицах Саратова. Прошу принять срочные меры по пресечению массового и не обоснованного уничтожения зелёных насаждений в </w:t>
      </w:r>
      <w:proofErr w:type="gramStart"/>
      <w:r w:rsidRPr="00C01AC2">
        <w:rPr>
          <w:rFonts w:ascii="Times New Roman" w:hAnsi="Times New Roman"/>
          <w:sz w:val="28"/>
          <w:szCs w:val="28"/>
        </w:rPr>
        <w:t>г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. Саратове. 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Согласно ст.41 и 42 Конституции Российской Федерации каждый имеет право на охрану здоровья и благоприятную окружающую среду.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В соответствии со ст.3 №7-ФЗ «Об охране окружающей среды» ответственность за обеспечение </w:t>
      </w:r>
      <w:r w:rsidRPr="00C01A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благоприятной окружающей среды</w:t>
      </w:r>
      <w:r w:rsidRPr="00C01AC2">
        <w:rPr>
          <w:rFonts w:ascii="Times New Roman" w:hAnsi="Times New Roman"/>
          <w:sz w:val="28"/>
          <w:szCs w:val="28"/>
        </w:rPr>
        <w:t xml:space="preserve"> и экологической безопасности возлагается на органы государственной власти и местного самоуправления.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Согласно ст.7 №7-ФЗ «Об охране окружающей среды»  и ст.14  №131-ФЗ «Об общих принципах организации местного самоуправления»  к сфере ответственности администрации города отнесены вопросы организации мероприятий по охране окружающей среды и благоустройству территории,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C01A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соблюдением </w:t>
      </w:r>
      <w:r w:rsidRPr="00C01AC2">
        <w:rPr>
          <w:rStyle w:val="blk"/>
          <w:rFonts w:ascii="Times New Roman" w:hAnsi="Times New Roman"/>
          <w:sz w:val="28"/>
          <w:szCs w:val="28"/>
        </w:rPr>
        <w:t>правил благоустройства.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Согласно </w:t>
      </w:r>
      <w:r w:rsidRPr="00C01AC2">
        <w:rPr>
          <w:rStyle w:val="blk"/>
          <w:rFonts w:ascii="Times New Roman" w:hAnsi="Times New Roman"/>
          <w:b/>
          <w:bCs/>
          <w:sz w:val="28"/>
          <w:szCs w:val="28"/>
        </w:rPr>
        <w:t>пунктов</w:t>
      </w:r>
      <w:proofErr w:type="gramEnd"/>
      <w:r w:rsidRPr="00C01AC2">
        <w:rPr>
          <w:rStyle w:val="blk"/>
          <w:rFonts w:ascii="Times New Roman" w:hAnsi="Times New Roman"/>
          <w:b/>
          <w:bCs/>
          <w:sz w:val="28"/>
          <w:szCs w:val="28"/>
        </w:rPr>
        <w:t xml:space="preserve"> 5.2.4, 5.2.5 Правил благоустройства территории муниципального образования «Город Саратов» (утвержденных решением Саратовской городской думы от 25.12.2018 №45-326)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 общественные</w:t>
      </w:r>
      <w:r w:rsidRPr="00C01AC2">
        <w:rPr>
          <w:rFonts w:ascii="Times New Roman" w:hAnsi="Times New Roman"/>
          <w:sz w:val="28"/>
          <w:szCs w:val="28"/>
        </w:rPr>
        <w:t xml:space="preserve"> пространства города должны быть насыщены  элементами озеленения, пешеходная среда должна быть комфортной, а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озелененные территории должны располагаться в шаговой доступности от дома.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 xml:space="preserve">Еще до начала массовых вырубок деревьев на 1 жителя Саратова приходилось всего 3 квадратных метра зелёных насаждений общего </w:t>
      </w:r>
      <w:r w:rsidRPr="00C01AC2">
        <w:rPr>
          <w:rFonts w:ascii="Times New Roman" w:hAnsi="Times New Roman"/>
          <w:sz w:val="28"/>
          <w:szCs w:val="28"/>
        </w:rPr>
        <w:lastRenderedPageBreak/>
        <w:t>пользования при минимальной норме в 19,2 квадратных  метра для лесостепной зоны (СП 42.13330.201</w:t>
      </w:r>
      <w:r w:rsidR="00AC2617" w:rsidRPr="00C01AC2">
        <w:rPr>
          <w:rFonts w:ascii="Times New Roman" w:hAnsi="Times New Roman"/>
          <w:sz w:val="28"/>
          <w:szCs w:val="28"/>
        </w:rPr>
        <w:t>6</w:t>
      </w:r>
      <w:r w:rsidRPr="00C01AC2">
        <w:rPr>
          <w:rFonts w:ascii="Times New Roman" w:hAnsi="Times New Roman"/>
          <w:sz w:val="28"/>
          <w:szCs w:val="28"/>
        </w:rPr>
        <w:t xml:space="preserve"> Градостроительство.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2">
        <w:rPr>
          <w:rFonts w:ascii="Times New Roman" w:hAnsi="Times New Roman"/>
          <w:sz w:val="28"/>
          <w:szCs w:val="28"/>
        </w:rPr>
        <w:t>Планировка и застройка городских и сельских поселений).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Всемирная организация здравоохранения (ВОЗ) рекомендует  не менее 50 квадратных метров зелёных насаждений для одного городского жителя.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 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В последние годы и непосредственно в данный период администрацией города усиленно освобождаются от деревьев и газонов территории около жилых домов и вдоль магистралей, уничтожаются элементы озеленения общественных пространств </w:t>
      </w:r>
      <w:r w:rsidR="00C01AC2">
        <w:rPr>
          <w:rStyle w:val="blk"/>
          <w:rFonts w:ascii="Times New Roman" w:hAnsi="Times New Roman"/>
          <w:sz w:val="28"/>
          <w:szCs w:val="28"/>
        </w:rPr>
        <w:t xml:space="preserve">и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небольшие скверы на пересечении  улиц. </w:t>
      </w:r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Так, с 26 по 28 апреля 2020 года, в то время, когда все горожане вынужденно оставались дома в связи с объявленным режимом готовности к ЧС по эпидемии 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</w:rPr>
        <w:t>коронавируса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>, администрацией города без всяких на то оснований была уничтожена озелененная территория общего пользования на углу улиц Советская и Чапаева, с установкой нелепого «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</w:rPr>
        <w:t>арт-объекта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>»</w:t>
      </w:r>
      <w:r w:rsidR="00C01AC2">
        <w:rPr>
          <w:rStyle w:val="blk"/>
          <w:rFonts w:ascii="Times New Roman" w:hAnsi="Times New Roman"/>
          <w:sz w:val="28"/>
          <w:szCs w:val="28"/>
        </w:rPr>
        <w:t>.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  </w:t>
      </w:r>
      <w:proofErr w:type="gramEnd"/>
    </w:p>
    <w:p w:rsidR="001F5C2F" w:rsidRPr="00C01AC2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В результате активной деятельности по вырубке деревьев и закатыванию в асфальт газонов многие улицы Саратова, особенно в центре, стали не просто не комфортны, а опасны для здоровья пешеходов, особенно летом, когда температура воздуха в Саратове может достигать 40</w:t>
      </w:r>
      <w:r w:rsidRPr="00C01AC2">
        <w:rPr>
          <w:rStyle w:val="blk"/>
          <w:rFonts w:ascii="Times New Roman" w:hAnsi="Times New Roman"/>
          <w:sz w:val="28"/>
          <w:szCs w:val="28"/>
          <w:vertAlign w:val="superscript"/>
        </w:rPr>
        <w:t>о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С и выше, а температура асфальта </w:t>
      </w:r>
      <w:r w:rsidR="00C01AC2">
        <w:rPr>
          <w:rStyle w:val="blk"/>
          <w:rFonts w:ascii="Times New Roman" w:hAnsi="Times New Roman"/>
          <w:sz w:val="28"/>
          <w:szCs w:val="28"/>
        </w:rPr>
        <w:t>+</w:t>
      </w:r>
      <w:r w:rsidR="008B30CD" w:rsidRPr="00C01AC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60 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  <w:vertAlign w:val="superscript"/>
        </w:rPr>
        <w:t>о</w:t>
      </w:r>
      <w:r w:rsidRPr="00C01AC2">
        <w:rPr>
          <w:rStyle w:val="blk"/>
          <w:rFonts w:ascii="Times New Roman" w:hAnsi="Times New Roman"/>
          <w:sz w:val="28"/>
          <w:szCs w:val="28"/>
        </w:rPr>
        <w:t>С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:rsidR="0069054B" w:rsidRDefault="001F5C2F" w:rsidP="008B30CD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По информации в СМИ в 2020 году в Саратове запланировано снести более 2000 деревьев. И в это число не входят зеленые насаждения, которые  уже сейчас внепланово уничтожаются во время ремонта тротуаров по проекту Вячеслава Володина «Тротуары Саратова»</w:t>
      </w:r>
      <w:r w:rsidR="00C01AC2">
        <w:rPr>
          <w:rFonts w:ascii="Times New Roman" w:hAnsi="Times New Roman"/>
          <w:sz w:val="28"/>
          <w:szCs w:val="28"/>
        </w:rPr>
        <w:t xml:space="preserve">. </w:t>
      </w:r>
    </w:p>
    <w:p w:rsidR="001F5C2F" w:rsidRPr="00C01AC2" w:rsidRDefault="00C01AC2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тревогу вызывает развернувшееся обустройство </w:t>
      </w:r>
      <w:r w:rsidR="001F5C2F" w:rsidRPr="00C01AC2">
        <w:rPr>
          <w:rFonts w:ascii="Times New Roman" w:hAnsi="Times New Roman"/>
          <w:sz w:val="28"/>
          <w:szCs w:val="28"/>
        </w:rPr>
        <w:t>парковочных карманов</w:t>
      </w:r>
      <w:r w:rsidR="0069054B">
        <w:rPr>
          <w:rFonts w:ascii="Times New Roman" w:hAnsi="Times New Roman"/>
          <w:sz w:val="28"/>
          <w:szCs w:val="28"/>
        </w:rPr>
        <w:t xml:space="preserve"> </w:t>
      </w:r>
      <w:r w:rsidR="001F5C2F" w:rsidRPr="00C01AC2">
        <w:rPr>
          <w:rFonts w:ascii="Times New Roman" w:hAnsi="Times New Roman"/>
          <w:sz w:val="28"/>
          <w:szCs w:val="28"/>
        </w:rPr>
        <w:t xml:space="preserve">по </w:t>
      </w:r>
      <w:r w:rsidR="0069054B">
        <w:rPr>
          <w:rFonts w:ascii="Times New Roman" w:hAnsi="Times New Roman"/>
          <w:sz w:val="28"/>
          <w:szCs w:val="28"/>
        </w:rPr>
        <w:t xml:space="preserve">незаконной </w:t>
      </w:r>
      <w:r w:rsidR="001F5C2F" w:rsidRPr="00C01AC2">
        <w:rPr>
          <w:rFonts w:ascii="Times New Roman" w:hAnsi="Times New Roman"/>
          <w:sz w:val="28"/>
          <w:szCs w:val="28"/>
        </w:rPr>
        <w:t>«Программе комплексного развития транспортной инфраструктуры муниципального образования «Город Саратов» до 2030 года».</w:t>
      </w:r>
      <w:r w:rsidR="001F5C2F" w:rsidRPr="00C01AC2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9054B">
        <w:rPr>
          <w:rStyle w:val="blk"/>
          <w:rFonts w:ascii="Times New Roman" w:hAnsi="Times New Roman"/>
          <w:sz w:val="28"/>
          <w:szCs w:val="28"/>
        </w:rPr>
        <w:t xml:space="preserve">Данная программа официально не принималась Саратовской гордумой, в настоящее время депутаты лишь обсуждают ее на рабочей группе, собираясь предъявить разработчику пакет замечаний для устранения недоделок. </w:t>
      </w:r>
    </w:p>
    <w:p w:rsidR="001F5C2F" w:rsidRPr="00F870AD" w:rsidRDefault="001F5C2F" w:rsidP="008B30CD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Программой развития транспортной инфраструктуры запланирован снос </w:t>
      </w:r>
      <w:r w:rsidR="00F870AD">
        <w:rPr>
          <w:rStyle w:val="blk"/>
          <w:rFonts w:ascii="Times New Roman" w:hAnsi="Times New Roman"/>
          <w:sz w:val="28"/>
          <w:szCs w:val="28"/>
        </w:rPr>
        <w:t xml:space="preserve">почти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всех деревьев по </w:t>
      </w:r>
      <w:r w:rsidR="0069054B">
        <w:rPr>
          <w:rStyle w:val="blk"/>
          <w:rFonts w:ascii="Times New Roman" w:hAnsi="Times New Roman"/>
          <w:sz w:val="28"/>
          <w:szCs w:val="28"/>
        </w:rPr>
        <w:t xml:space="preserve">центральным улицам города: </w:t>
      </w:r>
      <w:r w:rsidR="0069054B">
        <w:rPr>
          <w:rFonts w:ascii="Tahoma" w:hAnsi="Tahoma" w:cs="Tahoma"/>
          <w:color w:val="111111"/>
          <w:shd w:val="clear" w:color="auto" w:fill="FFFFFF"/>
        </w:rPr>
        <w:t> </w:t>
      </w:r>
      <w:proofErr w:type="spellStart"/>
      <w:proofErr w:type="gramStart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Соколовая</w:t>
      </w:r>
      <w:proofErr w:type="spellEnd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Б</w:t>
      </w:r>
      <w:r w:rsid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Горная, Чапаева, </w:t>
      </w:r>
      <w:proofErr w:type="spellStart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Вольская</w:t>
      </w:r>
      <w:proofErr w:type="spellEnd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Радищева, Московская, Челюскинцев, </w:t>
      </w:r>
      <w:proofErr w:type="spellStart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Кутякова</w:t>
      </w:r>
      <w:proofErr w:type="spellEnd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Рабочая, Рахова, Астраханская, Мичурина, Шелковичная, Первомайская, Б</w:t>
      </w:r>
      <w:r w:rsid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Казачья,</w:t>
      </w:r>
      <w:proofErr w:type="gramEnd"/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Чернышевского, Пугачева, Советская и Горького</w:t>
      </w:r>
      <w:r w:rsid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для обустройства там парковочных карманов на 5 тысяч машин</w:t>
      </w:r>
      <w:r w:rsidR="0069054B" w:rsidRPr="00F870A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F870AD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69054B" w:rsidRPr="00C01AC2" w:rsidRDefault="0069054B" w:rsidP="0069054B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На сегодняшний день  уничтожены зеленые насаждения на ул. 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</w:rPr>
        <w:t>Вольской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 xml:space="preserve"> (от Советской до  Мичурина), на Рахова (между Б. Казачьей и Московской),  на пересечении Мичурина и Комсомольской, на Провиантской, Сакко и Ванцетти  и ряде других улиц (все адреса пока не установлены), </w:t>
      </w:r>
      <w:proofErr w:type="gramEnd"/>
    </w:p>
    <w:p w:rsidR="000030B4" w:rsidRPr="00C01AC2" w:rsidRDefault="00ED0859" w:rsidP="00F9064F">
      <w:pPr>
        <w:spacing w:before="120" w:after="120" w:line="23" w:lineRule="atLeast"/>
        <w:ind w:firstLine="708"/>
        <w:jc w:val="both"/>
        <w:rPr>
          <w:rStyle w:val="hl"/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lastRenderedPageBreak/>
        <w:t xml:space="preserve">При этом «Программа комплексного развития транспортной инфраструктуры муниципального образования «Город Саратов» до 2030 года», на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основании которой обустраиваются парковочные карманы, </w:t>
      </w:r>
      <w:r w:rsidR="00796F31" w:rsidRPr="00C01AC2">
        <w:rPr>
          <w:rStyle w:val="blk"/>
          <w:rFonts w:ascii="Times New Roman" w:hAnsi="Times New Roman"/>
          <w:sz w:val="28"/>
          <w:szCs w:val="28"/>
        </w:rPr>
        <w:t>в</w:t>
      </w:r>
      <w:r w:rsidR="000030B4" w:rsidRPr="00C01AC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E5804" w:rsidRPr="00C01AC2">
        <w:rPr>
          <w:rStyle w:val="blk"/>
          <w:rFonts w:ascii="Times New Roman" w:hAnsi="Times New Roman"/>
          <w:sz w:val="28"/>
          <w:szCs w:val="28"/>
        </w:rPr>
        <w:t xml:space="preserve">нарушение основополагающих принципов охраны окружающей среды, изложенных </w:t>
      </w:r>
      <w:r w:rsidR="00FE5804" w:rsidRPr="00C01AC2">
        <w:rPr>
          <w:rStyle w:val="blk"/>
          <w:rFonts w:ascii="Times New Roman" w:hAnsi="Times New Roman"/>
          <w:b/>
          <w:sz w:val="28"/>
          <w:szCs w:val="28"/>
        </w:rPr>
        <w:t>в ст.3 №7-ФЗ</w:t>
      </w:r>
      <w:r w:rsidR="000030B4" w:rsidRPr="00C01AC2">
        <w:rPr>
          <w:rStyle w:val="blk"/>
          <w:rFonts w:ascii="Times New Roman" w:hAnsi="Times New Roman"/>
          <w:sz w:val="28"/>
          <w:szCs w:val="28"/>
        </w:rPr>
        <w:t xml:space="preserve"> она </w:t>
      </w:r>
      <w:r w:rsidR="00FE5804" w:rsidRPr="00C01AC2">
        <w:rPr>
          <w:rStyle w:val="blk"/>
          <w:rFonts w:ascii="Times New Roman" w:hAnsi="Times New Roman"/>
          <w:sz w:val="28"/>
          <w:szCs w:val="28"/>
        </w:rPr>
        <w:t xml:space="preserve">не проходила оценку </w:t>
      </w:r>
      <w:r w:rsidR="00FE5804" w:rsidRPr="00C01AC2">
        <w:rPr>
          <w:rFonts w:ascii="Times New Roman" w:hAnsi="Times New Roman"/>
          <w:sz w:val="28"/>
          <w:szCs w:val="28"/>
        </w:rPr>
        <w:t>воздействия на окружающую среду</w:t>
      </w:r>
      <w:r w:rsidR="00796F31" w:rsidRPr="00C01AC2">
        <w:rPr>
          <w:rFonts w:ascii="Times New Roman" w:hAnsi="Times New Roman"/>
          <w:sz w:val="28"/>
          <w:szCs w:val="28"/>
        </w:rPr>
        <w:t xml:space="preserve">, не соответствует требованиям  </w:t>
      </w:r>
      <w:r w:rsidR="00796F31" w:rsidRPr="00C01AC2">
        <w:rPr>
          <w:rStyle w:val="blk"/>
          <w:rFonts w:ascii="Times New Roman" w:hAnsi="Times New Roman"/>
          <w:b/>
          <w:sz w:val="28"/>
          <w:szCs w:val="28"/>
        </w:rPr>
        <w:t>ст.12</w:t>
      </w:r>
      <w:r w:rsidR="00796F31" w:rsidRPr="00C01AC2">
        <w:rPr>
          <w:rStyle w:val="WW8Num1z4"/>
          <w:rFonts w:ascii="Times New Roman" w:hAnsi="Times New Roman"/>
          <w:b/>
          <w:sz w:val="28"/>
          <w:szCs w:val="28"/>
        </w:rPr>
        <w:t xml:space="preserve"> №</w:t>
      </w:r>
      <w:r w:rsidR="00796F31" w:rsidRPr="00C01AC2">
        <w:rPr>
          <w:rStyle w:val="hl"/>
          <w:rFonts w:ascii="Times New Roman" w:hAnsi="Times New Roman"/>
          <w:b/>
          <w:sz w:val="28"/>
          <w:szCs w:val="28"/>
        </w:rPr>
        <w:t xml:space="preserve">443-ФЗ "Об организации дорожного движения в Российской Федерации»: </w:t>
      </w:r>
      <w:r w:rsidR="00796F31" w:rsidRPr="00C01AC2">
        <w:rPr>
          <w:rStyle w:val="hl"/>
          <w:rFonts w:ascii="Times New Roman" w:hAnsi="Times New Roman"/>
          <w:sz w:val="28"/>
          <w:szCs w:val="28"/>
        </w:rPr>
        <w:t>п</w:t>
      </w:r>
      <w:r w:rsidR="005C3419" w:rsidRPr="00C01AC2">
        <w:rPr>
          <w:rFonts w:ascii="Times New Roman" w:hAnsi="Times New Roman"/>
          <w:sz w:val="28"/>
          <w:szCs w:val="28"/>
        </w:rPr>
        <w:t xml:space="preserve">ри ее разработке </w:t>
      </w:r>
      <w:r w:rsidR="005C3419" w:rsidRPr="00C01AC2">
        <w:rPr>
          <w:rFonts w:ascii="Times New Roman" w:hAnsi="Times New Roman"/>
          <w:b/>
          <w:sz w:val="28"/>
          <w:szCs w:val="28"/>
        </w:rPr>
        <w:t xml:space="preserve">не учтены </w:t>
      </w:r>
      <w:r w:rsidR="005C3419" w:rsidRPr="00C01AC2">
        <w:rPr>
          <w:rStyle w:val="hl"/>
          <w:rFonts w:ascii="Times New Roman" w:hAnsi="Times New Roman"/>
          <w:b/>
          <w:sz w:val="28"/>
          <w:szCs w:val="28"/>
        </w:rPr>
        <w:t>мнения</w:t>
      </w:r>
      <w:r w:rsidR="005C3419" w:rsidRPr="00C01AC2">
        <w:rPr>
          <w:rStyle w:val="hl"/>
          <w:rFonts w:ascii="Times New Roman" w:hAnsi="Times New Roman"/>
          <w:sz w:val="28"/>
          <w:szCs w:val="28"/>
        </w:rPr>
        <w:t xml:space="preserve"> собственников</w:t>
      </w:r>
      <w:proofErr w:type="gramEnd"/>
      <w:r w:rsidR="005C3419" w:rsidRPr="00C01AC2">
        <w:rPr>
          <w:rStyle w:val="hl"/>
          <w:rFonts w:ascii="Times New Roman" w:hAnsi="Times New Roman"/>
          <w:sz w:val="28"/>
          <w:szCs w:val="28"/>
        </w:rPr>
        <w:t xml:space="preserve"> </w:t>
      </w:r>
      <w:r w:rsidR="006A54CB" w:rsidRPr="00C01AC2">
        <w:rPr>
          <w:rStyle w:val="hl"/>
          <w:rFonts w:ascii="Times New Roman" w:hAnsi="Times New Roman"/>
          <w:sz w:val="28"/>
          <w:szCs w:val="28"/>
        </w:rPr>
        <w:t xml:space="preserve">жилых домов </w:t>
      </w:r>
      <w:r w:rsidR="005C3419" w:rsidRPr="00C01AC2">
        <w:rPr>
          <w:rStyle w:val="hl"/>
          <w:rFonts w:ascii="Times New Roman" w:hAnsi="Times New Roman"/>
          <w:sz w:val="28"/>
          <w:szCs w:val="28"/>
        </w:rPr>
        <w:t>и требования по обеспечению экологической безопасности и благополучию населения</w:t>
      </w:r>
      <w:r w:rsidR="00796F31" w:rsidRPr="00C01AC2">
        <w:rPr>
          <w:rStyle w:val="hl"/>
          <w:rFonts w:ascii="Times New Roman" w:hAnsi="Times New Roman"/>
          <w:sz w:val="28"/>
          <w:szCs w:val="28"/>
        </w:rPr>
        <w:t xml:space="preserve">. </w:t>
      </w:r>
    </w:p>
    <w:p w:rsidR="00BE3961" w:rsidRPr="00C01AC2" w:rsidRDefault="00BE3961" w:rsidP="00F9064F">
      <w:pPr>
        <w:pStyle w:val="ab"/>
        <w:autoSpaceDE w:val="0"/>
        <w:spacing w:before="120" w:after="120" w:line="23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Размещение парковочных карманов </w:t>
      </w:r>
      <w:r w:rsidR="00067C1C" w:rsidRPr="00C01AC2">
        <w:rPr>
          <w:rFonts w:ascii="Times New Roman" w:hAnsi="Times New Roman"/>
          <w:sz w:val="28"/>
          <w:szCs w:val="28"/>
        </w:rPr>
        <w:t xml:space="preserve">в непосредственной близости к жилым домам </w:t>
      </w:r>
      <w:r w:rsidRPr="00C01AC2">
        <w:rPr>
          <w:rFonts w:ascii="Times New Roman" w:hAnsi="Times New Roman"/>
          <w:sz w:val="28"/>
          <w:szCs w:val="28"/>
        </w:rPr>
        <w:t xml:space="preserve"> является нарушением норм и требований санитарных и строительных правил </w:t>
      </w:r>
      <w:proofErr w:type="spellStart"/>
      <w:r w:rsidRPr="00C01AC2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C01AC2">
        <w:rPr>
          <w:rFonts w:ascii="Times New Roman" w:hAnsi="Times New Roman"/>
          <w:b/>
          <w:sz w:val="28"/>
          <w:szCs w:val="28"/>
        </w:rPr>
        <w:t xml:space="preserve"> 2.2.1/2.1.1.1200-03, СП 4.13130.2013</w:t>
      </w:r>
      <w:r w:rsidR="00067C1C" w:rsidRPr="00C01AC2">
        <w:rPr>
          <w:rFonts w:ascii="Times New Roman" w:hAnsi="Times New Roman"/>
          <w:b/>
          <w:sz w:val="28"/>
          <w:szCs w:val="28"/>
        </w:rPr>
        <w:t>,</w:t>
      </w:r>
      <w:r w:rsidR="00067C1C" w:rsidRPr="00C01AC2">
        <w:rPr>
          <w:rFonts w:ascii="Times New Roman" w:hAnsi="Times New Roman"/>
          <w:sz w:val="28"/>
          <w:szCs w:val="28"/>
        </w:rPr>
        <w:t xml:space="preserve"> согласно которым минимальное расстояние должно быть не менее 10 м</w:t>
      </w:r>
      <w:r w:rsidR="0069054B">
        <w:rPr>
          <w:rFonts w:ascii="Times New Roman" w:hAnsi="Times New Roman"/>
          <w:sz w:val="28"/>
          <w:szCs w:val="28"/>
        </w:rPr>
        <w:t>, а если количество парковочных мест превышает 10 машин, расстояние должно увеличиваться до 15 м.</w:t>
      </w:r>
      <w:r w:rsidRPr="00C01AC2">
        <w:rPr>
          <w:rFonts w:ascii="Times New Roman" w:hAnsi="Times New Roman"/>
          <w:sz w:val="28"/>
          <w:szCs w:val="28"/>
        </w:rPr>
        <w:t xml:space="preserve"> </w:t>
      </w:r>
      <w:r w:rsidR="00DF0387" w:rsidRPr="00C01AC2">
        <w:rPr>
          <w:rFonts w:ascii="Times New Roman" w:hAnsi="Times New Roman"/>
          <w:sz w:val="28"/>
          <w:szCs w:val="28"/>
        </w:rPr>
        <w:t xml:space="preserve">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В соответствии </w:t>
      </w:r>
      <w:r w:rsidRPr="00C01AC2">
        <w:rPr>
          <w:rFonts w:ascii="Times New Roman" w:hAnsi="Times New Roman"/>
          <w:b/>
          <w:bCs/>
          <w:sz w:val="28"/>
          <w:szCs w:val="28"/>
        </w:rPr>
        <w:t>со ст. 61 №7-ФЗ «Об охране окружающей среды»</w:t>
      </w:r>
      <w:r w:rsidRPr="00C01AC2">
        <w:rPr>
          <w:rFonts w:ascii="Times New Roman" w:hAnsi="Times New Roman"/>
          <w:sz w:val="28"/>
          <w:szCs w:val="28"/>
        </w:rPr>
        <w:t xml:space="preserve"> и  Правилами создания, охраны и содержания зеленых насаждений в городах Российской Федерации, утвержденными </w:t>
      </w:r>
      <w:r w:rsidRPr="00C01AC2">
        <w:rPr>
          <w:rFonts w:ascii="Times New Roman" w:hAnsi="Times New Roman"/>
          <w:b/>
          <w:bCs/>
          <w:sz w:val="28"/>
          <w:szCs w:val="28"/>
        </w:rPr>
        <w:t>приказом Госстроя РФ от 15.12.1999 №153</w:t>
      </w:r>
      <w:r w:rsidRPr="00C01AC2">
        <w:rPr>
          <w:rFonts w:ascii="Times New Roman" w:hAnsi="Times New Roman"/>
          <w:sz w:val="28"/>
          <w:szCs w:val="28"/>
        </w:rPr>
        <w:t xml:space="preserve"> все территории, на которых расположены зелёные </w:t>
      </w:r>
      <w:proofErr w:type="gramStart"/>
      <w:r w:rsidRPr="00C01AC2">
        <w:rPr>
          <w:rFonts w:ascii="Times New Roman" w:hAnsi="Times New Roman"/>
          <w:sz w:val="28"/>
          <w:szCs w:val="28"/>
        </w:rPr>
        <w:t>насаждения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входят в состав зелёного фонда города.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Частью 2 </w:t>
      </w:r>
      <w:r w:rsidRPr="00C01AC2">
        <w:rPr>
          <w:rFonts w:ascii="Times New Roman" w:hAnsi="Times New Roman"/>
          <w:b/>
          <w:bCs/>
          <w:sz w:val="28"/>
          <w:szCs w:val="28"/>
        </w:rPr>
        <w:t xml:space="preserve">ст. 61 №7-ФЗ </w:t>
      </w:r>
      <w:r w:rsidRPr="00C01AC2">
        <w:rPr>
          <w:rFonts w:ascii="Times New Roman" w:hAnsi="Times New Roman"/>
          <w:sz w:val="28"/>
          <w:szCs w:val="28"/>
        </w:rPr>
        <w:t xml:space="preserve">установлено, что «на территориях, находящихся в составе зелёного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назначения».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b/>
          <w:bCs/>
          <w:sz w:val="28"/>
          <w:szCs w:val="28"/>
        </w:rPr>
        <w:t xml:space="preserve">Соответственно, обустройство парковочных карманов на месте зеленых зон, асфальтирование газонов, и иные формы и методы уничтожения или сокращения уличного озеленения  является противозаконными!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Кроме того, зеленые насаждения, располагающиеся н</w:t>
      </w:r>
      <w:r w:rsidR="00067C1C" w:rsidRPr="00C01AC2">
        <w:rPr>
          <w:rStyle w:val="blk"/>
          <w:rFonts w:ascii="Times New Roman" w:hAnsi="Times New Roman"/>
          <w:sz w:val="28"/>
          <w:szCs w:val="28"/>
        </w:rPr>
        <w:t xml:space="preserve">а тротуарах между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дорогами и жилыми домами, выполняют не только 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</w:rPr>
        <w:t>климатоформирующую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>, но и санитарно-защитную функцию, оберегая жителей от шума, пыли  и  токсичных загрязняющих веществ.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Многочисленными исследованиями установлена, а Всемирной организацией здравоохранения (ВОЗ) подтверждена, зависимость  загрязненности воздуха, снижения иммунитета, заболеваемости и тяжести протекания легочных, </w:t>
      </w:r>
      <w:proofErr w:type="spellStart"/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C01AC2">
        <w:rPr>
          <w:rStyle w:val="blk"/>
          <w:rFonts w:ascii="Times New Roman" w:hAnsi="Times New Roman"/>
          <w:sz w:val="28"/>
          <w:szCs w:val="28"/>
        </w:rPr>
        <w:t xml:space="preserve">, онкологических и острых респираторных заболеваний, в том числе вирусных и </w:t>
      </w:r>
      <w:proofErr w:type="spellStart"/>
      <w:r w:rsidRPr="00C01AC2">
        <w:rPr>
          <w:rStyle w:val="blk"/>
          <w:rFonts w:ascii="Times New Roman" w:hAnsi="Times New Roman"/>
          <w:sz w:val="28"/>
          <w:szCs w:val="28"/>
        </w:rPr>
        <w:t>коронавирусных</w:t>
      </w:r>
      <w:proofErr w:type="spellEnd"/>
      <w:r w:rsidRPr="00C01AC2">
        <w:rPr>
          <w:rStyle w:val="blk"/>
          <w:rFonts w:ascii="Times New Roman" w:hAnsi="Times New Roman"/>
          <w:sz w:val="28"/>
          <w:szCs w:val="28"/>
        </w:rPr>
        <w:t xml:space="preserve">. 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Таким образом, действия администрации МО «Город Саратов» по уничтожению деревьев как естественной природной защиты от загрязнений и неблагоприятных погодно-климатических факторов являются не только не </w:t>
      </w:r>
      <w:r w:rsidRPr="00C01AC2">
        <w:rPr>
          <w:rStyle w:val="blk"/>
          <w:rFonts w:ascii="Times New Roman" w:hAnsi="Times New Roman"/>
          <w:sz w:val="28"/>
          <w:szCs w:val="28"/>
        </w:rPr>
        <w:lastRenderedPageBreak/>
        <w:t xml:space="preserve">исполнением возложенных на органы местного самоуправления обязанностей по обеспечению благоприятной окружающей среды для жителей населенного пункта, но, фактически, могут быть расценены как покушение на общественное здоровье и здоровье горожан.  </w:t>
      </w:r>
      <w:proofErr w:type="gramEnd"/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Вырубка администрацией зеленых насаждений ведется каждодневно сразу в нескольких местах. </w:t>
      </w:r>
      <w:r w:rsidRPr="00C01AC2">
        <w:rPr>
          <w:rFonts w:ascii="Times New Roman" w:hAnsi="Times New Roman"/>
          <w:sz w:val="28"/>
          <w:szCs w:val="28"/>
        </w:rPr>
        <w:t>Особенно это обострилось сейчас, когда жители находятся на карантине и не могут проследить за всеми производящимися вырубками.</w:t>
      </w:r>
    </w:p>
    <w:p w:rsidR="001F5C2F" w:rsidRPr="00C01AC2" w:rsidRDefault="001F5C2F">
      <w:pPr>
        <w:spacing w:before="120" w:after="120" w:line="23" w:lineRule="atLeast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При этом:   </w:t>
      </w:r>
    </w:p>
    <w:p w:rsidR="001F5C2F" w:rsidRPr="00C01AC2" w:rsidRDefault="001F5C2F">
      <w:pPr>
        <w:numPr>
          <w:ilvl w:val="0"/>
          <w:numId w:val="2"/>
        </w:numPr>
        <w:spacing w:before="120" w:after="120" w:line="23" w:lineRule="atLeast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Акты обследования состояния зеленых насаждений, проведенные специализированной организацией в соответствии с Правилами благоустройства МО «Город Саратов», подтверждающие аварийность деревьев, наличие болезни или  неспособность выполнения ими санитарно-защитных функций в связи с возрастом, отсутствуют;</w:t>
      </w:r>
    </w:p>
    <w:p w:rsidR="00A82727" w:rsidRPr="00C01AC2" w:rsidRDefault="00A82727" w:rsidP="00A82727">
      <w:pPr>
        <w:numPr>
          <w:ilvl w:val="0"/>
          <w:numId w:val="2"/>
        </w:numPr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П</w:t>
      </w:r>
      <w:r w:rsidRPr="00C01AC2">
        <w:rPr>
          <w:rFonts w:ascii="Times New Roman" w:hAnsi="Times New Roman"/>
          <w:sz w:val="28"/>
          <w:szCs w:val="28"/>
        </w:rPr>
        <w:t xml:space="preserve">роекты реконструируемых объектов озеленения, в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 нарушение </w:t>
      </w:r>
      <w:r w:rsidRPr="00C01AC2">
        <w:rPr>
          <w:rFonts w:ascii="Times New Roman" w:hAnsi="Times New Roman"/>
          <w:sz w:val="28"/>
          <w:szCs w:val="28"/>
        </w:rPr>
        <w:t>п.5.2.13. Правил благоустройства МО «Город Саратов» отсутствуют;</w:t>
      </w:r>
    </w:p>
    <w:p w:rsidR="00A82727" w:rsidRPr="00C01AC2" w:rsidRDefault="00A82727" w:rsidP="00A82727">
      <w:pPr>
        <w:numPr>
          <w:ilvl w:val="0"/>
          <w:numId w:val="2"/>
        </w:numPr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Общественных обсуждений по изменению вида целевого использования земельных участков, занятых зелеными насаждениями (озелененных территорий общего пользования) либо </w:t>
      </w: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>изменении</w:t>
      </w:r>
      <w:proofErr w:type="gramEnd"/>
      <w:r w:rsidRPr="00C01AC2">
        <w:rPr>
          <w:rStyle w:val="blk"/>
          <w:rFonts w:ascii="Times New Roman" w:hAnsi="Times New Roman"/>
          <w:sz w:val="28"/>
          <w:szCs w:val="28"/>
        </w:rPr>
        <w:t xml:space="preserve"> их конфигурации </w:t>
      </w:r>
      <w:r w:rsidRPr="00C01AC2">
        <w:rPr>
          <w:rFonts w:ascii="Times New Roman" w:hAnsi="Times New Roman"/>
          <w:sz w:val="28"/>
          <w:szCs w:val="28"/>
        </w:rPr>
        <w:t xml:space="preserve">не проводилось;  </w:t>
      </w:r>
    </w:p>
    <w:p w:rsidR="001F5C2F" w:rsidRPr="00C01AC2" w:rsidRDefault="001F5C2F" w:rsidP="00A82727">
      <w:pPr>
        <w:numPr>
          <w:ilvl w:val="0"/>
          <w:numId w:val="2"/>
        </w:numPr>
        <w:spacing w:before="120" w:after="120" w:line="23" w:lineRule="atLeast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«Программа комплексного развития транспортной инфраструктуры муниципального образования «Город Саратов» до 2030 года», на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основании которой обустраиваются парковочные карманы, не утверждена в установленном порядке; </w:t>
      </w:r>
    </w:p>
    <w:p w:rsidR="00566CEA" w:rsidRPr="00C01AC2" w:rsidRDefault="00566CEA">
      <w:pPr>
        <w:numPr>
          <w:ilvl w:val="0"/>
          <w:numId w:val="2"/>
        </w:numPr>
        <w:spacing w:before="120" w:after="120" w:line="23" w:lineRule="atLeast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 xml:space="preserve">Жители города не были поставлены в известность о том, в рамках проекта «Тротуары Саратова» буду асфальтироваться газоны и вырубаться зеленые насаждения; эти решения не были озвучены и согласованы с горожанами. </w:t>
      </w:r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Таким образом, вырубка зеленых насаждений и уничтожение озелененных территорий общего пользования осуществляется администрацией города Саратова с нарушением Правил благоустройства МО «Город Саратов» и </w:t>
      </w:r>
      <w:hyperlink r:id="rId7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 создания, охраны и содержания зеленых насаждений в городах Российской Федерации"</w:t>
        </w:r>
      </w:hyperlink>
      <w:r w:rsidRPr="00C01AC2">
        <w:rPr>
          <w:rFonts w:ascii="Times New Roman" w:hAnsi="Times New Roman"/>
          <w:sz w:val="28"/>
          <w:szCs w:val="28"/>
        </w:rPr>
        <w:t xml:space="preserve">, утвержденных приказом Госстроя РФ от 15.12.1999 N 153, а также ст.3, 61 ФЗ «Об охране окружающей среды». </w:t>
      </w:r>
      <w:proofErr w:type="gramEnd"/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 xml:space="preserve"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 </w:t>
      </w:r>
      <w:r w:rsidRPr="00C01AC2">
        <w:rPr>
          <w:rStyle w:val="blk"/>
          <w:rFonts w:ascii="Times New Roman" w:hAnsi="Times New Roman"/>
          <w:b/>
          <w:bCs/>
          <w:sz w:val="28"/>
          <w:szCs w:val="28"/>
        </w:rPr>
        <w:t xml:space="preserve">в соответствии со ст. 260 УК РФ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подлежит уголовному наказанию, а согласно части 2в) данной статьи,  совершение этих деяний лицом с использованием своего служебного положения является утяжеляющим фактором. </w:t>
      </w:r>
      <w:proofErr w:type="gramEnd"/>
    </w:p>
    <w:p w:rsidR="001F5C2F" w:rsidRPr="00C01AC2" w:rsidRDefault="001F5C2F" w:rsidP="00F9064F">
      <w:pPr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Pr="00C01AC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Постановлению Пленума Верховного Суда РФ </w:t>
      </w:r>
      <w:r w:rsidRPr="00C01AC2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от 18 октября 2012 г. N 21 "О применении судами законодательства об ответственности за нарушения в области охраны окружающей среды и природопользования" </w:t>
      </w:r>
      <w:r w:rsidRPr="00C01AC2">
        <w:rPr>
          <w:rFonts w:ascii="Times New Roman" w:hAnsi="Times New Roman"/>
          <w:sz w:val="28"/>
          <w:szCs w:val="28"/>
        </w:rPr>
        <w:t xml:space="preserve"> предметом преступлений, предусмотренных </w:t>
      </w:r>
      <w:hyperlink r:id="rId8" w:anchor="block_260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статьями 260</w:t>
        </w:r>
      </w:hyperlink>
      <w:r w:rsidRPr="00C01AC2">
        <w:rPr>
          <w:rFonts w:ascii="Times New Roman" w:hAnsi="Times New Roman"/>
          <w:sz w:val="28"/>
          <w:szCs w:val="28"/>
        </w:rPr>
        <w:t xml:space="preserve"> и </w:t>
      </w:r>
      <w:hyperlink r:id="rId9" w:anchor="block_261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261</w:t>
        </w:r>
      </w:hyperlink>
      <w:r w:rsidRPr="00C01AC2">
        <w:rPr>
          <w:rFonts w:ascii="Times New Roman" w:hAnsi="Times New Roman"/>
          <w:sz w:val="28"/>
          <w:szCs w:val="28"/>
        </w:rPr>
        <w:t xml:space="preserve"> УК РФ, являются как лесные насаждения, то есть деревья, кустарники и лианы, произрастающие в лесах, так и деревья, кустарники и лианы, произрастающие вне лесов (например</w:t>
      </w:r>
      <w:proofErr w:type="gramEnd"/>
      <w:r w:rsidRPr="00C01AC2">
        <w:rPr>
          <w:rFonts w:ascii="Times New Roman" w:hAnsi="Times New Roman"/>
          <w:sz w:val="28"/>
          <w:szCs w:val="28"/>
        </w:rPr>
        <w:t>, насаждения в парках, аллеях, отдельно высаженные в черте города деревья).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A82727" w:rsidRPr="00C01AC2" w:rsidRDefault="001F5C2F" w:rsidP="00F9064F">
      <w:pPr>
        <w:autoSpaceDE w:val="0"/>
        <w:spacing w:before="120"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На основании изложенного, и руководствуясь ст. 33,41,42 Конституции РФ, ст.11 Федерального закона «Об охране окружающей среды» № 7-ФЗ, ст.1, 10 Федерального закона "О прокуратуре Российской Федерации" от 17.01.1992 N 2202-1 </w:t>
      </w:r>
    </w:p>
    <w:p w:rsidR="001F5C2F" w:rsidRPr="00C01AC2" w:rsidRDefault="001F5C2F" w:rsidP="00A82727">
      <w:pPr>
        <w:autoSpaceDE w:val="0"/>
        <w:spacing w:before="120" w:after="12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01AC2">
        <w:rPr>
          <w:rFonts w:ascii="Times New Roman" w:hAnsi="Times New Roman"/>
          <w:b/>
          <w:caps/>
          <w:sz w:val="28"/>
          <w:szCs w:val="28"/>
        </w:rPr>
        <w:t>прошу</w:t>
      </w:r>
      <w:r w:rsidRPr="00C01AC2">
        <w:rPr>
          <w:rStyle w:val="blk"/>
          <w:rFonts w:ascii="Times New Roman" w:hAnsi="Times New Roman"/>
          <w:b/>
          <w:caps/>
          <w:sz w:val="28"/>
          <w:szCs w:val="28"/>
        </w:rPr>
        <w:t>:</w:t>
      </w:r>
    </w:p>
    <w:p w:rsidR="001F5C2F" w:rsidRPr="00C01AC2" w:rsidRDefault="001F5C2F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Рассмотреть настоящее заявление о нарушении конституционных прав и свобод, проверить вышеуказанные обстоятельства и факты на предмет нарушения норм действующего законодательства РФ;</w:t>
      </w:r>
    </w:p>
    <w:p w:rsidR="001F5C2F" w:rsidRPr="00C01AC2" w:rsidRDefault="001F5C2F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Принять меры прокурорского реагирования;</w:t>
      </w:r>
    </w:p>
    <w:p w:rsidR="001F5C2F" w:rsidRPr="00C01AC2" w:rsidRDefault="001F5C2F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>Принимая во внимание, что администрации города Саратова не останавливает вырубку ни на один день и за время проверки могут быть незаконно вырублены тысячи деревьев, внести в качестве обеспечительной меры представление о приостановке вырубки зеленых насаждений на территории МО «Город Саратов» с момента принятия данного обращения к рассмотрению и до окончания прокурорской проверки;</w:t>
      </w:r>
      <w:proofErr w:type="gramEnd"/>
    </w:p>
    <w:p w:rsidR="001F5C2F" w:rsidRPr="00C01AC2" w:rsidRDefault="001F5C2F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Установить и привлечь к ответственности за незаконную рубку зеленых насаждений виновных лиц из числа руководства и сотрудников администрации МО «Город Саратов»;</w:t>
      </w:r>
    </w:p>
    <w:p w:rsidR="001F5C2F" w:rsidRPr="00C01AC2" w:rsidRDefault="001F5C2F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Style w:val="blk"/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Обязать администрацию города Саратова восстановить зеленые насаждения (деревья, кустарники, газон) на всех территориях, где по инициативе или при участии администрац</w:t>
      </w:r>
      <w:proofErr w:type="gramStart"/>
      <w:r w:rsidRPr="00C01AC2">
        <w:rPr>
          <w:rStyle w:val="blk"/>
          <w:rFonts w:ascii="Times New Roman" w:hAnsi="Times New Roman"/>
          <w:sz w:val="28"/>
          <w:szCs w:val="28"/>
        </w:rPr>
        <w:t>ии и её</w:t>
      </w:r>
      <w:proofErr w:type="gramEnd"/>
      <w:r w:rsidRPr="00C01AC2">
        <w:rPr>
          <w:rStyle w:val="blk"/>
          <w:rFonts w:ascii="Times New Roman" w:hAnsi="Times New Roman"/>
          <w:sz w:val="28"/>
          <w:szCs w:val="28"/>
        </w:rPr>
        <w:t xml:space="preserve"> сотрудников осуществлялся незаконный снос деревьев и/или уничтожение газона. </w:t>
      </w:r>
    </w:p>
    <w:p w:rsidR="00067C1C" w:rsidRPr="00C01AC2" w:rsidRDefault="00067C1C" w:rsidP="00A82727">
      <w:pPr>
        <w:pStyle w:val="ab"/>
        <w:numPr>
          <w:ilvl w:val="0"/>
          <w:numId w:val="5"/>
        </w:numPr>
        <w:tabs>
          <w:tab w:val="clear" w:pos="720"/>
          <w:tab w:val="num" w:pos="360"/>
        </w:tabs>
        <w:autoSpaceDE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Взять настоящее заявление и ситуацию с вырубкой зеленых насаждений на особый контроль</w:t>
      </w:r>
    </w:p>
    <w:p w:rsidR="00067C1C" w:rsidRPr="00C01AC2" w:rsidRDefault="00067C1C" w:rsidP="00A82727">
      <w:pPr>
        <w:pStyle w:val="ab"/>
        <w:autoSpaceDE w:val="0"/>
        <w:spacing w:before="120" w:after="120" w:line="23" w:lineRule="atLeast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5C2F" w:rsidRPr="00C01AC2" w:rsidRDefault="00973BFD" w:rsidP="00A82727">
      <w:pPr>
        <w:pStyle w:val="ab"/>
        <w:autoSpaceDE w:val="0"/>
        <w:spacing w:before="120" w:after="120" w:line="23" w:lineRule="atLeast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01AC2">
        <w:rPr>
          <w:rFonts w:ascii="Times New Roman" w:hAnsi="Times New Roman"/>
          <w:b/>
          <w:i/>
          <w:sz w:val="28"/>
          <w:szCs w:val="28"/>
        </w:rPr>
        <w:t>Приложения</w:t>
      </w:r>
    </w:p>
    <w:p w:rsidR="00973BFD" w:rsidRPr="00C01AC2" w:rsidRDefault="00973BFD" w:rsidP="00067C1C">
      <w:pPr>
        <w:pStyle w:val="ab"/>
        <w:numPr>
          <w:ilvl w:val="0"/>
          <w:numId w:val="6"/>
        </w:numPr>
        <w:autoSpaceDE w:val="0"/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Перечень выявленных жителями города территорий, где были уничтожены зеленые насаждения в апреле – мае 2020 года (1 стр.)</w:t>
      </w:r>
    </w:p>
    <w:p w:rsidR="00973BFD" w:rsidRPr="00C01AC2" w:rsidRDefault="00973BFD" w:rsidP="00067C1C">
      <w:pPr>
        <w:pStyle w:val="ab"/>
        <w:numPr>
          <w:ilvl w:val="0"/>
          <w:numId w:val="6"/>
        </w:numPr>
        <w:autoSpaceDE w:val="0"/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C01AC2">
        <w:rPr>
          <w:rStyle w:val="blk"/>
          <w:rFonts w:ascii="Times New Roman" w:hAnsi="Times New Roman"/>
          <w:sz w:val="28"/>
          <w:szCs w:val="28"/>
        </w:rPr>
        <w:t>Ссылки на публикации в СМИ Саратовской области по проблеме</w:t>
      </w:r>
      <w:r w:rsidRPr="00C01AC2">
        <w:rPr>
          <w:rStyle w:val="blk"/>
          <w:rFonts w:ascii="Times New Roman" w:eastAsia="Georgia-Bold" w:hAnsi="Times New Roman"/>
          <w:color w:val="000000"/>
          <w:sz w:val="28"/>
          <w:szCs w:val="28"/>
        </w:rPr>
        <w:t xml:space="preserve"> уничтожения зелёных насаждений в городе Саратове </w:t>
      </w:r>
      <w:r w:rsidRPr="00C01AC2">
        <w:rPr>
          <w:rStyle w:val="blk"/>
          <w:rFonts w:ascii="Times New Roman" w:hAnsi="Times New Roman"/>
          <w:sz w:val="28"/>
          <w:szCs w:val="28"/>
        </w:rPr>
        <w:t xml:space="preserve"> (1 стр.) </w:t>
      </w:r>
    </w:p>
    <w:p w:rsidR="00067C1C" w:rsidRPr="00C01AC2" w:rsidRDefault="00067C1C">
      <w:pPr>
        <w:pStyle w:val="ab"/>
        <w:autoSpaceDE w:val="0"/>
        <w:spacing w:before="120" w:after="12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01AC2">
        <w:rPr>
          <w:rFonts w:ascii="Times New Roman" w:hAnsi="Times New Roman"/>
          <w:b/>
          <w:sz w:val="28"/>
          <w:szCs w:val="28"/>
        </w:rPr>
        <w:lastRenderedPageBreak/>
        <w:t>Дата</w:t>
      </w:r>
    </w:p>
    <w:p w:rsidR="001F5C2F" w:rsidRPr="00C01AC2" w:rsidRDefault="00067C1C">
      <w:pPr>
        <w:pStyle w:val="ab"/>
        <w:autoSpaceDE w:val="0"/>
        <w:spacing w:before="120" w:after="12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01AC2">
        <w:rPr>
          <w:rFonts w:ascii="Times New Roman" w:hAnsi="Times New Roman"/>
          <w:b/>
          <w:sz w:val="28"/>
          <w:szCs w:val="28"/>
        </w:rPr>
        <w:t>Подпись</w:t>
      </w:r>
    </w:p>
    <w:p w:rsidR="00903354" w:rsidRPr="00C01AC2" w:rsidRDefault="00903354" w:rsidP="00903354">
      <w:pPr>
        <w:rPr>
          <w:rFonts w:ascii="Times New Roman" w:hAnsi="Times New Roman"/>
          <w:b/>
          <w:sz w:val="28"/>
          <w:szCs w:val="28"/>
        </w:rPr>
      </w:pPr>
      <w:r w:rsidRPr="00C01AC2">
        <w:rPr>
          <w:rFonts w:ascii="Times New Roman" w:hAnsi="Times New Roman"/>
          <w:b/>
          <w:i/>
          <w:sz w:val="28"/>
          <w:szCs w:val="28"/>
        </w:rPr>
        <w:t>Приложение 1</w:t>
      </w:r>
      <w:r w:rsidRPr="00C01AC2">
        <w:rPr>
          <w:rFonts w:ascii="Times New Roman" w:hAnsi="Times New Roman"/>
          <w:b/>
          <w:sz w:val="28"/>
          <w:szCs w:val="28"/>
        </w:rPr>
        <w:t>. Перечень адресов, где были вырублены зеленые насаждения в апреле-мае  2020г.: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Провиантская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: от Советской до Чернышевской (вниз к Волге) 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Мичурина/Комсомольская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70AD">
        <w:rPr>
          <w:rFonts w:ascii="Times New Roman" w:hAnsi="Times New Roman"/>
          <w:smallCaps/>
          <w:sz w:val="28"/>
          <w:szCs w:val="28"/>
        </w:rPr>
        <w:t>В</w:t>
      </w:r>
      <w:r w:rsidRPr="00C01AC2">
        <w:rPr>
          <w:rFonts w:ascii="Times New Roman" w:hAnsi="Times New Roman"/>
          <w:sz w:val="28"/>
          <w:szCs w:val="28"/>
        </w:rPr>
        <w:t>ольская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: от </w:t>
      </w:r>
      <w:proofErr w:type="gramStart"/>
      <w:r w:rsidRPr="00C01AC2">
        <w:rPr>
          <w:rFonts w:ascii="Times New Roman" w:hAnsi="Times New Roman"/>
          <w:sz w:val="28"/>
          <w:szCs w:val="28"/>
        </w:rPr>
        <w:t>Советской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до Мичурина 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AC2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, 29 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AC2">
        <w:rPr>
          <w:rStyle w:val="3l3x"/>
          <w:rFonts w:ascii="Times New Roman" w:hAnsi="Times New Roman"/>
          <w:sz w:val="28"/>
          <w:szCs w:val="28"/>
        </w:rPr>
        <w:t>Белоглинская</w:t>
      </w:r>
      <w:proofErr w:type="spellEnd"/>
      <w:r w:rsidRPr="00C01AC2">
        <w:rPr>
          <w:rStyle w:val="3l3x"/>
          <w:rFonts w:ascii="Times New Roman" w:hAnsi="Times New Roman"/>
          <w:sz w:val="28"/>
          <w:szCs w:val="28"/>
        </w:rPr>
        <w:t xml:space="preserve">: между Чапаева и </w:t>
      </w:r>
      <w:proofErr w:type="spellStart"/>
      <w:r w:rsidRPr="00C01AC2">
        <w:rPr>
          <w:rStyle w:val="3l3x"/>
          <w:rFonts w:ascii="Times New Roman" w:hAnsi="Times New Roman"/>
          <w:sz w:val="28"/>
          <w:szCs w:val="28"/>
        </w:rPr>
        <w:t>Вольской</w:t>
      </w:r>
      <w:proofErr w:type="spellEnd"/>
      <w:r w:rsidRPr="00C01AC2">
        <w:rPr>
          <w:rStyle w:val="3l3x"/>
          <w:rFonts w:ascii="Times New Roman" w:hAnsi="Times New Roman"/>
          <w:sz w:val="28"/>
          <w:szCs w:val="28"/>
        </w:rPr>
        <w:t xml:space="preserve"> </w:t>
      </w:r>
      <w:r w:rsidRPr="00C01AC2">
        <w:rPr>
          <w:rFonts w:ascii="Times New Roman" w:hAnsi="Times New Roman"/>
          <w:sz w:val="28"/>
          <w:szCs w:val="28"/>
        </w:rPr>
        <w:t>Киселева, 45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Радищева/Соборная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Киселева/Чапаева</w:t>
      </w:r>
    </w:p>
    <w:p w:rsidR="00F9064F" w:rsidRPr="00C01AC2" w:rsidRDefault="00F9064F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Сакко и Ванцетти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Вавилова (во дворе рядом со зданием, в котором расположен НВК банк) 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Рахова: от Б. </w:t>
      </w:r>
      <w:proofErr w:type="gramStart"/>
      <w:r w:rsidRPr="00C01AC2">
        <w:rPr>
          <w:rFonts w:ascii="Times New Roman" w:hAnsi="Times New Roman"/>
          <w:sz w:val="28"/>
          <w:szCs w:val="28"/>
        </w:rPr>
        <w:t>Казачьей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до Московской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Чернышевского от Казанского храма до Большой Садовой со стороны Волги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Чернышевского на повороте со 2-й </w:t>
      </w:r>
      <w:proofErr w:type="gramStart"/>
      <w:r w:rsidRPr="00C01AC2">
        <w:rPr>
          <w:rFonts w:ascii="Times New Roman" w:hAnsi="Times New Roman"/>
          <w:sz w:val="28"/>
          <w:szCs w:val="28"/>
        </w:rPr>
        <w:t>Садовой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в сторону Заводского района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Чернышевского: около домов №93/95, №97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в районе Октябрьского ущелья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Шелковичная/Симбирцева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AC2">
        <w:rPr>
          <w:rFonts w:ascii="Times New Roman" w:hAnsi="Times New Roman"/>
          <w:sz w:val="28"/>
          <w:szCs w:val="28"/>
        </w:rPr>
        <w:t>Шехурдина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 от дома №30 до №36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СХИ в районе завода «Корпус»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01AC2">
        <w:rPr>
          <w:rFonts w:ascii="Times New Roman" w:hAnsi="Times New Roman"/>
          <w:sz w:val="28"/>
          <w:szCs w:val="28"/>
        </w:rPr>
        <w:t>Соколовогорская</w:t>
      </w:r>
      <w:proofErr w:type="spellEnd"/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Pr="00C01AC2">
        <w:rPr>
          <w:rFonts w:ascii="Times New Roman" w:hAnsi="Times New Roman"/>
          <w:sz w:val="28"/>
          <w:szCs w:val="28"/>
        </w:rPr>
        <w:t>/Чернышевского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Проспект 50 лет Октября: у «Газпрома»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Проспект 50 лет Октября: у ТАУ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C2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C01AC2">
        <w:rPr>
          <w:rFonts w:ascii="Times New Roman" w:hAnsi="Times New Roman"/>
          <w:sz w:val="28"/>
          <w:szCs w:val="28"/>
        </w:rPr>
        <w:t>, 2 возле поликлиники №10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Васильковская, возле школы №81 </w:t>
      </w:r>
    </w:p>
    <w:p w:rsidR="00903354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Азина</w:t>
      </w:r>
    </w:p>
    <w:p w:rsidR="00067C1C" w:rsidRPr="00C01AC2" w:rsidRDefault="00903354" w:rsidP="00903354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C01AC2">
        <w:rPr>
          <w:rFonts w:ascii="Times New Roman" w:hAnsi="Times New Roman"/>
          <w:sz w:val="28"/>
          <w:szCs w:val="28"/>
        </w:rPr>
        <w:t>Осенняя</w:t>
      </w:r>
      <w:proofErr w:type="gramEnd"/>
      <w:r w:rsidRPr="00C01AC2">
        <w:rPr>
          <w:rFonts w:ascii="Times New Roman" w:hAnsi="Times New Roman"/>
          <w:sz w:val="28"/>
          <w:szCs w:val="28"/>
        </w:rPr>
        <w:t>, 3 на пересечении с ул. Ламповой.</w:t>
      </w:r>
      <w:r w:rsidRPr="00C01AC2">
        <w:rPr>
          <w:rFonts w:ascii="Times New Roman" w:hAnsi="Times New Roman"/>
          <w:sz w:val="28"/>
          <w:szCs w:val="28"/>
        </w:rPr>
        <w:br/>
      </w:r>
    </w:p>
    <w:p w:rsidR="001F5C2F" w:rsidRPr="00C01AC2" w:rsidRDefault="001F5C2F" w:rsidP="00973BFD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C01AC2">
        <w:rPr>
          <w:rStyle w:val="blk"/>
          <w:rFonts w:ascii="Times New Roman" w:hAnsi="Times New Roman"/>
          <w:b/>
          <w:bCs/>
          <w:i/>
          <w:iCs/>
          <w:sz w:val="28"/>
          <w:szCs w:val="28"/>
        </w:rPr>
        <w:t>Приложение</w:t>
      </w:r>
      <w:r w:rsidR="00973BFD" w:rsidRPr="00C01AC2">
        <w:rPr>
          <w:rStyle w:val="blk"/>
          <w:rFonts w:ascii="Times New Roman" w:hAnsi="Times New Roman"/>
          <w:b/>
          <w:bCs/>
          <w:i/>
          <w:iCs/>
          <w:sz w:val="28"/>
          <w:szCs w:val="28"/>
        </w:rPr>
        <w:t xml:space="preserve"> 2.</w:t>
      </w:r>
      <w:r w:rsidR="00FD1BEC" w:rsidRPr="00C01AC2">
        <w:rPr>
          <w:rStyle w:val="blk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01AC2">
        <w:rPr>
          <w:rFonts w:ascii="Times New Roman" w:hAnsi="Times New Roman"/>
          <w:b/>
          <w:sz w:val="28"/>
          <w:szCs w:val="28"/>
        </w:rPr>
        <w:t xml:space="preserve">Ссылки на некоторые публикации в СМИ по проблеме уничтожения зелёных насаждений в городе Саратове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Борьба за деревья в Саратове: администрация против горожан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https://www.saratov.kp.ru/daily/27123/4207428/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Большой распил Саратова: мэр Михаил Исаев хочет снести все деревья в исторической части города </w:t>
      </w:r>
      <w:hyperlink r:id="rId11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https://www.business-vector.info/bol-shoj-raspil-saratova-me-r-mihail-isaev-hochet-snesti-vse-derev-ya-v-istoricheskoj-chasti-goroda/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lastRenderedPageBreak/>
        <w:t>В центре Саратова на месте вырубленных деревьев делают парковочные карманы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https://fn-volga.ru/news/view/id/143862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Саратовцев возмутило уничтожение цветов и деревьев в Заводском районе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https://www.saratovnews.ru/news/2020/04/28/saratovcev-vozmytilo-ynichtojenie-cvetov-i-derevev-v-zavodskom-raione/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Исаев получил прокурорское представление за вырубку деревьев в Саратове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https://fn-volga.ru/news/view/id/137530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Массовое уничтожение деревьев мэрия называет «изменением конфигурации зеленых зон»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https://www.saratovnews.ru/news/2020/04/23/massovoe-ynichtojenie-derevev-meriya-nazyvaet-izmeneniem-konfigyracii-zelenyh-zon/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В администрации Саратова утверждают, что спиливают только старые деревья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https://fn-volga.ru/news/view/id/143876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C01AC2">
        <w:rPr>
          <w:rFonts w:ascii="Times New Roman" w:hAnsi="Times New Roman"/>
          <w:sz w:val="28"/>
          <w:szCs w:val="28"/>
        </w:rPr>
        <w:t>Сокольская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 о вырубке в Саратове: Обследование деревьев не проводилось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https://saratov24.tv/news/olga-sokolskaya-o-vyrubke-v-saratove-obsledovanie-derevev-ne-provodilos/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Член Общественной палаты Саратова возмутилась вырубкой здоровых деревьев</w:t>
      </w:r>
    </w:p>
    <w:p w:rsidR="00FD1BEC" w:rsidRPr="00C01AC2" w:rsidRDefault="002B56F1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FD1BEC"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https://www.saratov.kp.ru/online/news/3851302/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Эксцесс исполнителя? Михаил Исаев тратит </w:t>
      </w:r>
      <w:proofErr w:type="spellStart"/>
      <w:r w:rsidRPr="00C01AC2">
        <w:rPr>
          <w:rFonts w:ascii="Times New Roman" w:hAnsi="Times New Roman"/>
          <w:sz w:val="28"/>
          <w:szCs w:val="28"/>
        </w:rPr>
        <w:t>володинские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 миллионы на превращение Саратова в лысый заасфальтированный плац - </w:t>
      </w:r>
      <w:hyperlink r:id="rId19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https://www.business-vector.info/e-kstsess-ispolnitelya-volodinskie-milliony-mihail-isaev-tratit-na-prevrashhenie-saratova-v-</w:t>
        </w:r>
        <w:proofErr w:type="spellStart"/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ly</w:t>
        </w:r>
        <w:proofErr w:type="spellEnd"/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sy</w:t>
        </w:r>
        <w:proofErr w:type="spellEnd"/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j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zaasfal</w:t>
        </w:r>
        <w:proofErr w:type="spellEnd"/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tirovanny</w:t>
        </w:r>
        <w:proofErr w:type="spellEnd"/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j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plats</w:t>
        </w:r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BEC" w:rsidRPr="00C01AC2" w:rsidRDefault="00FD1BEC" w:rsidP="00FD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«Службу благоустройства» пустят по тротуарам: </w:t>
      </w:r>
      <w:proofErr w:type="gramStart"/>
      <w:r w:rsidRPr="00C01AC2">
        <w:rPr>
          <w:rFonts w:ascii="Times New Roman" w:hAnsi="Times New Roman"/>
          <w:sz w:val="28"/>
          <w:szCs w:val="28"/>
        </w:rPr>
        <w:t>саратовский</w:t>
      </w:r>
      <w:proofErr w:type="gramEnd"/>
      <w:r w:rsidRPr="00C01AC2">
        <w:rPr>
          <w:rFonts w:ascii="Times New Roman" w:hAnsi="Times New Roman"/>
          <w:sz w:val="28"/>
          <w:szCs w:val="28"/>
        </w:rPr>
        <w:t xml:space="preserve"> МУП хочет участвовать в освоении 500 </w:t>
      </w:r>
      <w:proofErr w:type="spellStart"/>
      <w:r w:rsidRPr="00C01AC2">
        <w:rPr>
          <w:rFonts w:ascii="Times New Roman" w:hAnsi="Times New Roman"/>
          <w:sz w:val="28"/>
          <w:szCs w:val="28"/>
        </w:rPr>
        <w:t>володинских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 миллионов - </w:t>
      </w:r>
      <w:hyperlink r:id="rId20" w:history="1">
        <w:r w:rsidRPr="00C01AC2">
          <w:rPr>
            <w:rStyle w:val="a4"/>
            <w:rFonts w:ascii="Times New Roman" w:hAnsi="Times New Roman"/>
            <w:color w:val="auto"/>
            <w:sz w:val="28"/>
            <w:szCs w:val="28"/>
          </w:rPr>
          <w:t>https://www.business-vector.info/sluzhbu-blagoustrojstva-pustyat-po-trotuaram-saratovskij-mup-hochet-prisoedinit-sya-k-osvoeniyu-500-volodinskih-m</w:t>
        </w:r>
      </w:hyperlink>
    </w:p>
    <w:p w:rsidR="00FD1BEC" w:rsidRPr="00C01AC2" w:rsidRDefault="00FD1BEC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FD1BEC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Саратовцев призывают жаловаться на вырубку деревьев Путину -</w:t>
      </w:r>
      <w:hyperlink r:id="rId21" w:history="1">
        <w:r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https://news.sarbc.ru/main/2020/04/29/246042.html</w:t>
        </w:r>
      </w:hyperlink>
    </w:p>
    <w:p w:rsidR="00FD1BEC" w:rsidRPr="00C01AC2" w:rsidRDefault="00FD1BEC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FD1BEC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lastRenderedPageBreak/>
        <w:t>В центре Саратова деревья уничтожают кварталами -</w:t>
      </w:r>
      <w:hyperlink r:id="rId22" w:anchor="ad-image-0" w:history="1"/>
      <w:hyperlink r:id="rId23" w:anchor="ad-image-0" w:history="1">
        <w:r w:rsidRPr="00C01AC2">
          <w:rPr>
            <w:rStyle w:val="a4"/>
            <w:rFonts w:ascii="Times New Roman" w:eastAsia="Georgia-Bold" w:hAnsi="Times New Roman"/>
            <w:color w:val="000000"/>
            <w:sz w:val="28"/>
            <w:szCs w:val="28"/>
          </w:rPr>
          <w:t>https://www.saratovnews.ru/news/2020/04/23/v-centre-saratova-derevya-ynichtojaut-kvartalami/#ad-image-0</w:t>
        </w:r>
      </w:hyperlink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«Зеленая комиссия» не давала разрешения на «зачистку» улицы </w:t>
      </w:r>
      <w:proofErr w:type="spellStart"/>
      <w:r w:rsidRPr="00C01AC2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C01AC2">
        <w:rPr>
          <w:rFonts w:ascii="Times New Roman" w:hAnsi="Times New Roman"/>
          <w:sz w:val="28"/>
          <w:szCs w:val="28"/>
        </w:rPr>
        <w:t xml:space="preserve"> - </w:t>
      </w:r>
    </w:p>
    <w:p w:rsidR="001F5C2F" w:rsidRPr="00C01AC2" w:rsidRDefault="002B56F1">
      <w:pPr>
        <w:spacing w:after="0" w:line="200" w:lineRule="atLeast"/>
        <w:rPr>
          <w:rFonts w:ascii="Times New Roman" w:hAnsi="Times New Roman"/>
          <w:sz w:val="28"/>
          <w:szCs w:val="28"/>
        </w:rPr>
      </w:pPr>
      <w:hyperlink r:id="rId24" w:history="1">
        <w:r w:rsidR="001F5C2F" w:rsidRPr="00C01AC2">
          <w:rPr>
            <w:rStyle w:val="a4"/>
            <w:rFonts w:ascii="Times New Roman" w:eastAsia="Georgia-Bold" w:hAnsi="Times New Roman"/>
            <w:color w:val="000000"/>
            <w:sz w:val="28"/>
            <w:szCs w:val="28"/>
          </w:rPr>
          <w:t>https://www.saratovnews.ru/news/2020/04/23/massovoe-ynichtojenie-derevev-meriya-nazyvaet-izmeneniem-konfigyracii-zelenyh-zon/</w:t>
        </w:r>
      </w:hyperlink>
      <w:r w:rsidR="001F5C2F" w:rsidRPr="00C01AC2">
        <w:rPr>
          <w:rStyle w:val="a4"/>
          <w:rFonts w:ascii="Times New Roman" w:eastAsia="Georgia-Bold" w:hAnsi="Times New Roman"/>
          <w:color w:val="000000"/>
          <w:sz w:val="28"/>
          <w:szCs w:val="28"/>
        </w:rPr>
        <w:t xml:space="preserve"> </w:t>
      </w:r>
      <w:r w:rsidR="001F5C2F" w:rsidRPr="00C01AC2">
        <w:rPr>
          <w:rFonts w:ascii="Times New Roman" w:eastAsia="Georgia-Bold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Саратовцы о массовом спиле деревьев: "Нас лишают воздуха!" -</w:t>
      </w:r>
    </w:p>
    <w:p w:rsidR="00FD1BEC" w:rsidRPr="00C01AC2" w:rsidRDefault="002B56F1">
      <w:pPr>
        <w:spacing w:after="0" w:line="200" w:lineRule="atLeast"/>
        <w:rPr>
          <w:rFonts w:ascii="Times New Roman" w:hAnsi="Times New Roman"/>
          <w:sz w:val="28"/>
          <w:szCs w:val="28"/>
        </w:rPr>
      </w:pPr>
      <w:hyperlink r:id="rId25" w:history="1">
        <w:r w:rsidR="001F5C2F"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https://www.vzsar.ru/news/2020/04/28/saratovcy-o-massovom-spile-derevev-naslishaut-vozdyha.html</w:t>
        </w:r>
      </w:hyperlink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FD1BEC" w:rsidRPr="00C01AC2" w:rsidRDefault="001F5C2F">
      <w:pPr>
        <w:spacing w:after="0" w:line="200" w:lineRule="atLeast"/>
        <w:rPr>
          <w:rStyle w:val="a4"/>
          <w:rFonts w:ascii="Times New Roman" w:eastAsia="Georgia" w:hAnsi="Times New Roman"/>
          <w:color w:val="000000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В центре Саратова пилят зеленые деревья -</w:t>
      </w:r>
      <w:hyperlink r:id="rId26" w:history="1">
        <w:r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https://fn-volga.ru/news/view/id/143935</w:t>
        </w:r>
      </w:hyperlink>
      <w:r w:rsidRPr="00C01AC2">
        <w:rPr>
          <w:rStyle w:val="a4"/>
          <w:rFonts w:ascii="Times New Roman" w:eastAsia="Georgia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Гражданин с помощью авто блокировал вырубку деревьев в центре Саратова -</w:t>
      </w:r>
    </w:p>
    <w:p w:rsidR="001F5C2F" w:rsidRPr="00C01AC2" w:rsidRDefault="002B56F1">
      <w:pPr>
        <w:spacing w:after="0" w:line="200" w:lineRule="atLeast"/>
        <w:rPr>
          <w:rFonts w:ascii="Times New Roman" w:hAnsi="Times New Roman"/>
          <w:sz w:val="28"/>
          <w:szCs w:val="28"/>
        </w:rPr>
      </w:pPr>
      <w:hyperlink r:id="rId27" w:history="1">
        <w:r w:rsidR="001F5C2F"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https://www.vzsar.ru/news/2020/04/28/grajdanin-s-pomoschu-avto-blokiroval-vyrybkyderevev-v-centre-saratova.html</w:t>
        </w:r>
      </w:hyperlink>
      <w:r w:rsidR="001F5C2F" w:rsidRPr="00C01AC2">
        <w:rPr>
          <w:rStyle w:val="a4"/>
          <w:rFonts w:ascii="Times New Roman" w:eastAsia="Georgia" w:hAnsi="Times New Roman"/>
          <w:color w:val="000000"/>
          <w:sz w:val="28"/>
          <w:szCs w:val="28"/>
        </w:rPr>
        <w:t xml:space="preserve"> </w:t>
      </w:r>
      <w:r w:rsidR="001F5C2F" w:rsidRPr="00C01AC2">
        <w:rPr>
          <w:rFonts w:ascii="Times New Roman" w:eastAsia="Georgia-Bold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Полиция вмешалась в борьбу за деревья в центре Саратова -</w:t>
      </w:r>
    </w:p>
    <w:p w:rsidR="001F5C2F" w:rsidRPr="00C01AC2" w:rsidRDefault="002B56F1">
      <w:pPr>
        <w:spacing w:after="0" w:line="200" w:lineRule="atLeast"/>
        <w:rPr>
          <w:rFonts w:ascii="Times New Roman" w:hAnsi="Times New Roman"/>
          <w:sz w:val="28"/>
          <w:szCs w:val="28"/>
        </w:rPr>
      </w:pPr>
      <w:hyperlink r:id="rId28" w:history="1">
        <w:r w:rsidR="001F5C2F"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https://www.vzsar.ru/news/2020/04/28/policiya-vmeshalas-v-borby-za-derevya-vcentre-saratova.html</w:t>
        </w:r>
      </w:hyperlink>
      <w:r w:rsidR="001F5C2F" w:rsidRPr="00C01AC2">
        <w:rPr>
          <w:rStyle w:val="a4"/>
          <w:rFonts w:ascii="Times New Roman" w:eastAsia="Georgia" w:hAnsi="Times New Roman"/>
          <w:color w:val="000000"/>
          <w:sz w:val="28"/>
          <w:szCs w:val="28"/>
        </w:rPr>
        <w:t xml:space="preserve"> </w:t>
      </w:r>
      <w:r w:rsidR="001F5C2F" w:rsidRPr="00C01AC2">
        <w:rPr>
          <w:rFonts w:ascii="Times New Roman" w:eastAsia="Georgia-Bold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 xml:space="preserve">Саратовцев возмутило уничтожение цветов и деревьев в Заводском районе - </w:t>
      </w:r>
      <w:hyperlink r:id="rId29" w:history="1">
        <w:r w:rsidRPr="00C01AC2">
          <w:rPr>
            <w:rStyle w:val="a4"/>
            <w:rFonts w:ascii="Times New Roman" w:eastAsia="Georgia" w:hAnsi="Times New Roman"/>
            <w:color w:val="000000"/>
            <w:sz w:val="28"/>
            <w:szCs w:val="28"/>
          </w:rPr>
          <w:t>https://www.saratovnews.ru/news/2020/04/28/sar</w:t>
        </w:r>
      </w:hyperlink>
      <w:r w:rsidRPr="00C01AC2">
        <w:rPr>
          <w:rStyle w:val="a4"/>
          <w:rFonts w:ascii="Times New Roman" w:eastAsia="Georgia" w:hAnsi="Times New Roman"/>
          <w:color w:val="000000"/>
          <w:sz w:val="28"/>
          <w:szCs w:val="28"/>
        </w:rPr>
        <w:t xml:space="preserve"> </w:t>
      </w:r>
      <w:r w:rsidRPr="00C01AC2">
        <w:rPr>
          <w:rFonts w:ascii="Times New Roman" w:eastAsia="Georgia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sz w:val="28"/>
          <w:szCs w:val="28"/>
        </w:rPr>
        <w:t>Саратовские «дровосеки» добрались до Заводского района -</w:t>
      </w:r>
    </w:p>
    <w:p w:rsidR="001F5C2F" w:rsidRPr="00C01AC2" w:rsidRDefault="002B56F1">
      <w:pPr>
        <w:spacing w:after="0" w:line="200" w:lineRule="atLeast"/>
        <w:rPr>
          <w:rFonts w:ascii="Times New Roman" w:hAnsi="Times New Roman"/>
          <w:sz w:val="28"/>
          <w:szCs w:val="28"/>
        </w:rPr>
      </w:pPr>
      <w:hyperlink r:id="rId30" w:anchor="ad-image-0" w:history="1"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https://www.saratovnews.ru/news/2020/05/02/saratovskie-drovoseki-dobralis-do-zavodskogo-raiona/#ad-image-0</w:t>
        </w:r>
      </w:hyperlink>
      <w:r w:rsidR="001F5C2F" w:rsidRPr="00C01AC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1F5C2F" w:rsidRPr="00C01A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F5C2F" w:rsidRPr="00C01AC2" w:rsidRDefault="001F5C2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C01AC2">
        <w:rPr>
          <w:rFonts w:ascii="Times New Roman" w:hAnsi="Times New Roman"/>
          <w:color w:val="000000"/>
          <w:sz w:val="28"/>
          <w:szCs w:val="28"/>
        </w:rPr>
        <w:t xml:space="preserve">В Заводском районе Саратова уничтожают молодые тополя - </w:t>
      </w:r>
    </w:p>
    <w:p w:rsidR="001F5C2F" w:rsidRDefault="002B56F1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hyperlink r:id="rId31" w:history="1"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saratovnews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news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/2020/05/03/-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v</w:t>
        </w:r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zavodskom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raione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saratova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ynichtojaut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molodye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topolya</w:t>
        </w:r>
        <w:proofErr w:type="spellEnd"/>
        <w:r w:rsidR="001F5C2F" w:rsidRPr="00C01AC2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1F5C2F" w:rsidRPr="00C01AC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1F5C2F" w:rsidRPr="00C01A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0AD" w:rsidRDefault="00F870AD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</w:p>
    <w:p w:rsidR="00F870AD" w:rsidRPr="00F870AD" w:rsidRDefault="00F870AD" w:rsidP="00F870AD">
      <w:pPr>
        <w:rPr>
          <w:rStyle w:val="a4"/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F870AD">
        <w:rPr>
          <w:rFonts w:ascii="Times New Roman" w:hAnsi="Times New Roman"/>
          <w:sz w:val="28"/>
          <w:szCs w:val="28"/>
        </w:rPr>
        <w:t>Деньги растащили по карманам</w:t>
      </w:r>
      <w:r>
        <w:rPr>
          <w:rFonts w:ascii="Times New Roman" w:hAnsi="Times New Roman"/>
          <w:sz w:val="28"/>
          <w:szCs w:val="28"/>
        </w:rPr>
        <w:t xml:space="preserve">: как Саратов тратит средства Володина, тихой сапой воплощая незаконную транспортную схему - </w:t>
      </w:r>
      <w:hyperlink r:id="rId32" w:history="1">
        <w:r w:rsidRPr="00F870AD">
          <w:rPr>
            <w:rStyle w:val="a4"/>
            <w:rFonts w:ascii="Times New Roman" w:hAnsi="Times New Roman"/>
            <w:color w:val="auto"/>
            <w:sz w:val="28"/>
            <w:szCs w:val="28"/>
          </w:rPr>
          <w:t>https://www.business-vector.info/den-gi-rastashhili-po-karmanam-kak-saratov-tratit-den-gi-volodina-tihoj-sapoj-voploshhaya-nezakonnuyu-transportnuyu-shemu/</w:t>
        </w:r>
      </w:hyperlink>
      <w:r w:rsidR="002B56F1" w:rsidRPr="00F870AD">
        <w:rPr>
          <w:rFonts w:ascii="Times New Roman" w:hAnsi="Times New Roman"/>
          <w:sz w:val="28"/>
          <w:szCs w:val="28"/>
        </w:rPr>
        <w:fldChar w:fldCharType="begin"/>
      </w:r>
      <w:r w:rsidRPr="00F870AD">
        <w:rPr>
          <w:rFonts w:ascii="Times New Roman" w:hAnsi="Times New Roman"/>
          <w:sz w:val="28"/>
          <w:szCs w:val="28"/>
        </w:rPr>
        <w:instrText xml:space="preserve"> HYPERLINK "https://www.gazneftbank.ru/biznesu/kreditovanie-malogo-i-srednego-biznesa/" \t "blank" </w:instrText>
      </w:r>
      <w:r w:rsidR="002B56F1" w:rsidRPr="00F870AD">
        <w:rPr>
          <w:rFonts w:ascii="Times New Roman" w:hAnsi="Times New Roman"/>
          <w:sz w:val="28"/>
          <w:szCs w:val="28"/>
        </w:rPr>
        <w:fldChar w:fldCharType="separate"/>
      </w:r>
    </w:p>
    <w:p w:rsidR="00F870AD" w:rsidRPr="00C01AC2" w:rsidRDefault="002B56F1" w:rsidP="00F870AD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F870AD">
        <w:rPr>
          <w:rFonts w:ascii="Times New Roman" w:hAnsi="Times New Roman"/>
          <w:sz w:val="28"/>
          <w:szCs w:val="28"/>
        </w:rPr>
        <w:fldChar w:fldCharType="end"/>
      </w:r>
    </w:p>
    <w:sectPr w:rsidR="00F870AD" w:rsidRPr="00C01AC2" w:rsidSect="006A54CB">
      <w:footerReference w:type="default" r:id="rId33"/>
      <w:pgSz w:w="11906" w:h="16838"/>
      <w:pgMar w:top="1134" w:right="1134" w:bottom="1276" w:left="1134" w:header="720" w:footer="113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4E" w:rsidRDefault="00D1644E">
      <w:r>
        <w:separator/>
      </w:r>
    </w:p>
  </w:endnote>
  <w:endnote w:type="continuationSeparator" w:id="0">
    <w:p w:rsidR="00D1644E" w:rsidRDefault="00D1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D" w:rsidRDefault="002B56F1">
    <w:pPr>
      <w:pStyle w:val="ae"/>
      <w:jc w:val="right"/>
    </w:pPr>
    <w:r>
      <w:fldChar w:fldCharType="begin"/>
    </w:r>
    <w:r w:rsidR="008B30CD">
      <w:instrText xml:space="preserve"> PAGE </w:instrText>
    </w:r>
    <w:r>
      <w:fldChar w:fldCharType="separate"/>
    </w:r>
    <w:r w:rsidR="00D857CE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4E" w:rsidRDefault="00D1644E">
      <w:r>
        <w:separator/>
      </w:r>
    </w:p>
  </w:footnote>
  <w:footnote w:type="continuationSeparator" w:id="0">
    <w:p w:rsidR="00D1644E" w:rsidRDefault="00D1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16EA56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3090E47"/>
    <w:multiLevelType w:val="hybridMultilevel"/>
    <w:tmpl w:val="B88C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36A3E"/>
    <w:multiLevelType w:val="hybridMultilevel"/>
    <w:tmpl w:val="1D4C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E5FE7"/>
    <w:multiLevelType w:val="hybridMultilevel"/>
    <w:tmpl w:val="EF2E4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17"/>
    <w:rsid w:val="000030B4"/>
    <w:rsid w:val="00067C1C"/>
    <w:rsid w:val="000D212D"/>
    <w:rsid w:val="001F5C2F"/>
    <w:rsid w:val="002B56F1"/>
    <w:rsid w:val="00425E78"/>
    <w:rsid w:val="00566CEA"/>
    <w:rsid w:val="005C3419"/>
    <w:rsid w:val="0069054B"/>
    <w:rsid w:val="006A54CB"/>
    <w:rsid w:val="00796F31"/>
    <w:rsid w:val="008B30CD"/>
    <w:rsid w:val="008F2E56"/>
    <w:rsid w:val="008F5D93"/>
    <w:rsid w:val="00903354"/>
    <w:rsid w:val="0091483F"/>
    <w:rsid w:val="00973BFD"/>
    <w:rsid w:val="00A82727"/>
    <w:rsid w:val="00AC2617"/>
    <w:rsid w:val="00BE3961"/>
    <w:rsid w:val="00C01AC2"/>
    <w:rsid w:val="00D1644E"/>
    <w:rsid w:val="00D857CE"/>
    <w:rsid w:val="00DC5FC6"/>
    <w:rsid w:val="00DF0387"/>
    <w:rsid w:val="00E76712"/>
    <w:rsid w:val="00E97522"/>
    <w:rsid w:val="00ED0859"/>
    <w:rsid w:val="00F870AD"/>
    <w:rsid w:val="00F9064F"/>
    <w:rsid w:val="00FD1BEC"/>
    <w:rsid w:val="00FE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E7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25E78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25E78"/>
    <w:rPr>
      <w:rFonts w:cs="Times New Roman"/>
    </w:rPr>
  </w:style>
  <w:style w:type="character" w:customStyle="1" w:styleId="WW8Num1z1">
    <w:name w:val="WW8Num1z1"/>
    <w:rsid w:val="00425E78"/>
  </w:style>
  <w:style w:type="character" w:customStyle="1" w:styleId="WW8Num1z2">
    <w:name w:val="WW8Num1z2"/>
    <w:rsid w:val="00425E78"/>
  </w:style>
  <w:style w:type="character" w:customStyle="1" w:styleId="WW8Num1z3">
    <w:name w:val="WW8Num1z3"/>
    <w:rsid w:val="00425E78"/>
  </w:style>
  <w:style w:type="character" w:customStyle="1" w:styleId="WW8Num1z4">
    <w:name w:val="WW8Num1z4"/>
    <w:rsid w:val="00425E78"/>
  </w:style>
  <w:style w:type="character" w:customStyle="1" w:styleId="WW8Num1z5">
    <w:name w:val="WW8Num1z5"/>
    <w:rsid w:val="00425E78"/>
  </w:style>
  <w:style w:type="character" w:customStyle="1" w:styleId="WW8Num1z6">
    <w:name w:val="WW8Num1z6"/>
    <w:rsid w:val="00425E78"/>
  </w:style>
  <w:style w:type="character" w:customStyle="1" w:styleId="WW8Num1z7">
    <w:name w:val="WW8Num1z7"/>
    <w:rsid w:val="00425E78"/>
  </w:style>
  <w:style w:type="character" w:customStyle="1" w:styleId="WW8Num1z8">
    <w:name w:val="WW8Num1z8"/>
    <w:rsid w:val="00425E78"/>
  </w:style>
  <w:style w:type="character" w:customStyle="1" w:styleId="WW8Num2z0">
    <w:name w:val="WW8Num2z0"/>
    <w:rsid w:val="00425E78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425E78"/>
  </w:style>
  <w:style w:type="character" w:customStyle="1" w:styleId="WW8Num2z2">
    <w:name w:val="WW8Num2z2"/>
    <w:rsid w:val="00425E78"/>
  </w:style>
  <w:style w:type="character" w:customStyle="1" w:styleId="WW8Num2z3">
    <w:name w:val="WW8Num2z3"/>
    <w:rsid w:val="00425E78"/>
  </w:style>
  <w:style w:type="character" w:customStyle="1" w:styleId="WW8Num2z4">
    <w:name w:val="WW8Num2z4"/>
    <w:rsid w:val="00425E78"/>
  </w:style>
  <w:style w:type="character" w:customStyle="1" w:styleId="WW8Num2z5">
    <w:name w:val="WW8Num2z5"/>
    <w:rsid w:val="00425E78"/>
  </w:style>
  <w:style w:type="character" w:customStyle="1" w:styleId="WW8Num2z6">
    <w:name w:val="WW8Num2z6"/>
    <w:rsid w:val="00425E78"/>
  </w:style>
  <w:style w:type="character" w:customStyle="1" w:styleId="WW8Num2z7">
    <w:name w:val="WW8Num2z7"/>
    <w:rsid w:val="00425E78"/>
  </w:style>
  <w:style w:type="character" w:customStyle="1" w:styleId="WW8Num2z8">
    <w:name w:val="WW8Num2z8"/>
    <w:rsid w:val="00425E78"/>
  </w:style>
  <w:style w:type="character" w:customStyle="1" w:styleId="WW8Num3z0">
    <w:name w:val="WW8Num3z0"/>
    <w:rsid w:val="00425E78"/>
    <w:rPr>
      <w:rFonts w:cs="Times New Roman"/>
    </w:rPr>
  </w:style>
  <w:style w:type="character" w:customStyle="1" w:styleId="WW8Num3z1">
    <w:name w:val="WW8Num3z1"/>
    <w:rsid w:val="00425E78"/>
  </w:style>
  <w:style w:type="character" w:customStyle="1" w:styleId="WW8Num3z2">
    <w:name w:val="WW8Num3z2"/>
    <w:rsid w:val="00425E78"/>
  </w:style>
  <w:style w:type="character" w:customStyle="1" w:styleId="WW8Num3z3">
    <w:name w:val="WW8Num3z3"/>
    <w:rsid w:val="00425E78"/>
  </w:style>
  <w:style w:type="character" w:customStyle="1" w:styleId="WW8Num3z4">
    <w:name w:val="WW8Num3z4"/>
    <w:rsid w:val="00425E78"/>
  </w:style>
  <w:style w:type="character" w:customStyle="1" w:styleId="WW8Num3z5">
    <w:name w:val="WW8Num3z5"/>
    <w:rsid w:val="00425E78"/>
  </w:style>
  <w:style w:type="character" w:customStyle="1" w:styleId="WW8Num3z6">
    <w:name w:val="WW8Num3z6"/>
    <w:rsid w:val="00425E78"/>
  </w:style>
  <w:style w:type="character" w:customStyle="1" w:styleId="WW8Num3z7">
    <w:name w:val="WW8Num3z7"/>
    <w:rsid w:val="00425E78"/>
  </w:style>
  <w:style w:type="character" w:customStyle="1" w:styleId="WW8Num3z8">
    <w:name w:val="WW8Num3z8"/>
    <w:rsid w:val="00425E78"/>
  </w:style>
  <w:style w:type="character" w:customStyle="1" w:styleId="WW8Num4z0">
    <w:name w:val="WW8Num4z0"/>
    <w:rsid w:val="00425E78"/>
    <w:rPr>
      <w:rFonts w:cs="Times New Roman"/>
    </w:rPr>
  </w:style>
  <w:style w:type="character" w:customStyle="1" w:styleId="WW8Num4z1">
    <w:name w:val="WW8Num4z1"/>
    <w:rsid w:val="00425E78"/>
    <w:rPr>
      <w:rFonts w:ascii="OpenSymbol" w:hAnsi="OpenSymbol" w:cs="OpenSymbol"/>
    </w:rPr>
  </w:style>
  <w:style w:type="character" w:customStyle="1" w:styleId="WW8Num5z0">
    <w:name w:val="WW8Num5z0"/>
    <w:rsid w:val="00425E78"/>
    <w:rPr>
      <w:rFonts w:ascii="Symbol" w:hAnsi="Symbol" w:cs="Symbol" w:hint="default"/>
    </w:rPr>
  </w:style>
  <w:style w:type="character" w:customStyle="1" w:styleId="WW8Num6z0">
    <w:name w:val="WW8Num6z0"/>
    <w:rsid w:val="00425E78"/>
    <w:rPr>
      <w:rFonts w:ascii="Symbol" w:hAnsi="Symbol" w:cs="Symbol" w:hint="default"/>
    </w:rPr>
  </w:style>
  <w:style w:type="character" w:customStyle="1" w:styleId="WW8Num7z0">
    <w:name w:val="WW8Num7z0"/>
    <w:rsid w:val="00425E78"/>
    <w:rPr>
      <w:rFonts w:ascii="Symbol" w:hAnsi="Symbol" w:cs="Symbol" w:hint="default"/>
    </w:rPr>
  </w:style>
  <w:style w:type="character" w:customStyle="1" w:styleId="WW8Num8z0">
    <w:name w:val="WW8Num8z0"/>
    <w:rsid w:val="00425E78"/>
    <w:rPr>
      <w:rFonts w:ascii="Symbol" w:hAnsi="Symbol" w:cs="Symbol" w:hint="default"/>
    </w:rPr>
  </w:style>
  <w:style w:type="character" w:customStyle="1" w:styleId="WW8Num9z0">
    <w:name w:val="WW8Num9z0"/>
    <w:rsid w:val="00425E78"/>
    <w:rPr>
      <w:rFonts w:cs="Times New Roman"/>
    </w:rPr>
  </w:style>
  <w:style w:type="character" w:customStyle="1" w:styleId="WW8Num10z0">
    <w:name w:val="WW8Num10z0"/>
    <w:rsid w:val="00425E78"/>
    <w:rPr>
      <w:rFonts w:ascii="Symbol" w:hAnsi="Symbol" w:cs="Symbol" w:hint="default"/>
    </w:rPr>
  </w:style>
  <w:style w:type="character" w:customStyle="1" w:styleId="WW8Num11z0">
    <w:name w:val="WW8Num11z0"/>
    <w:rsid w:val="00425E78"/>
    <w:rPr>
      <w:rFonts w:cs="Times New Roman" w:hint="default"/>
    </w:rPr>
  </w:style>
  <w:style w:type="character" w:customStyle="1" w:styleId="WW8Num11z1">
    <w:name w:val="WW8Num11z1"/>
    <w:rsid w:val="00425E78"/>
    <w:rPr>
      <w:rFonts w:cs="Times New Roman"/>
    </w:rPr>
  </w:style>
  <w:style w:type="character" w:customStyle="1" w:styleId="WW8Num12z0">
    <w:name w:val="WW8Num12z0"/>
    <w:rsid w:val="00425E78"/>
    <w:rPr>
      <w:rFonts w:ascii="Times New Roman" w:hAnsi="Times New Roman" w:cs="Times New Roman" w:hint="default"/>
      <w:b/>
      <w:i/>
      <w:sz w:val="28"/>
      <w:szCs w:val="28"/>
    </w:rPr>
  </w:style>
  <w:style w:type="character" w:customStyle="1" w:styleId="WW8Num12z1">
    <w:name w:val="WW8Num12z1"/>
    <w:rsid w:val="00425E78"/>
    <w:rPr>
      <w:rFonts w:cs="Times New Roman"/>
    </w:rPr>
  </w:style>
  <w:style w:type="character" w:customStyle="1" w:styleId="WW8Num13z0">
    <w:name w:val="WW8Num13z0"/>
    <w:rsid w:val="00425E78"/>
    <w:rPr>
      <w:rFonts w:cs="Times New Roman" w:hint="default"/>
    </w:rPr>
  </w:style>
  <w:style w:type="character" w:customStyle="1" w:styleId="WW8Num13z1">
    <w:name w:val="WW8Num13z1"/>
    <w:rsid w:val="00425E78"/>
    <w:rPr>
      <w:rFonts w:cs="Times New Roman"/>
    </w:rPr>
  </w:style>
  <w:style w:type="character" w:customStyle="1" w:styleId="WW8Num14z0">
    <w:name w:val="WW8Num14z0"/>
    <w:rsid w:val="00425E78"/>
    <w:rPr>
      <w:rFonts w:cs="Times New Roman" w:hint="default"/>
    </w:rPr>
  </w:style>
  <w:style w:type="character" w:customStyle="1" w:styleId="WW8Num14z1">
    <w:name w:val="WW8Num14z1"/>
    <w:rsid w:val="00425E78"/>
    <w:rPr>
      <w:rFonts w:cs="Times New Roman"/>
    </w:rPr>
  </w:style>
  <w:style w:type="character" w:customStyle="1" w:styleId="WW8Num15z0">
    <w:name w:val="WW8Num15z0"/>
    <w:rsid w:val="00425E78"/>
    <w:rPr>
      <w:rFonts w:cs="Times New Roman" w:hint="default"/>
    </w:rPr>
  </w:style>
  <w:style w:type="character" w:customStyle="1" w:styleId="WW8Num15z1">
    <w:name w:val="WW8Num15z1"/>
    <w:rsid w:val="00425E78"/>
    <w:rPr>
      <w:rFonts w:cs="Times New Roman"/>
    </w:rPr>
  </w:style>
  <w:style w:type="character" w:customStyle="1" w:styleId="WW8Num16z0">
    <w:name w:val="WW8Num16z0"/>
    <w:rsid w:val="00425E78"/>
    <w:rPr>
      <w:rFonts w:cs="Times New Roman" w:hint="default"/>
    </w:rPr>
  </w:style>
  <w:style w:type="character" w:customStyle="1" w:styleId="WW8Num16z1">
    <w:name w:val="WW8Num16z1"/>
    <w:rsid w:val="00425E78"/>
    <w:rPr>
      <w:rFonts w:cs="Times New Roman"/>
    </w:rPr>
  </w:style>
  <w:style w:type="character" w:customStyle="1" w:styleId="WW8Num17z0">
    <w:name w:val="WW8Num17z0"/>
    <w:rsid w:val="00425E78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7z1">
    <w:name w:val="WW8Num17z1"/>
    <w:rsid w:val="00425E78"/>
    <w:rPr>
      <w:rFonts w:cs="Times New Roman"/>
    </w:rPr>
  </w:style>
  <w:style w:type="character" w:customStyle="1" w:styleId="10">
    <w:name w:val="Основной шрифт абзаца1"/>
    <w:rsid w:val="00425E78"/>
  </w:style>
  <w:style w:type="character" w:customStyle="1" w:styleId="11">
    <w:name w:val="Заголовок 1 Знак"/>
    <w:rsid w:val="00425E78"/>
    <w:rPr>
      <w:rFonts w:ascii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rsid w:val="00425E78"/>
    <w:rPr>
      <w:rFonts w:cs="Times New Roman"/>
      <w:color w:val="0000FF"/>
      <w:u w:val="single"/>
    </w:rPr>
  </w:style>
  <w:style w:type="character" w:customStyle="1" w:styleId="s10">
    <w:name w:val="s_10"/>
    <w:rsid w:val="00425E78"/>
    <w:rPr>
      <w:rFonts w:cs="Times New Roman"/>
    </w:rPr>
  </w:style>
  <w:style w:type="character" w:customStyle="1" w:styleId="blk">
    <w:name w:val="blk"/>
    <w:rsid w:val="00425E78"/>
    <w:rPr>
      <w:rFonts w:cs="Times New Roman"/>
    </w:rPr>
  </w:style>
  <w:style w:type="character" w:styleId="a5">
    <w:name w:val="Strong"/>
    <w:qFormat/>
    <w:rsid w:val="00425E78"/>
    <w:rPr>
      <w:rFonts w:cs="Times New Roman"/>
      <w:b/>
      <w:bCs/>
    </w:rPr>
  </w:style>
  <w:style w:type="character" w:customStyle="1" w:styleId="a6">
    <w:name w:val="Символ нумерации"/>
    <w:rsid w:val="00425E78"/>
  </w:style>
  <w:style w:type="character" w:customStyle="1" w:styleId="a7">
    <w:name w:val="Маркеры списка"/>
    <w:rsid w:val="00425E78"/>
    <w:rPr>
      <w:rFonts w:ascii="OpenSymbol" w:eastAsia="OpenSymbol" w:hAnsi="OpenSymbol" w:cs="OpenSymbol"/>
    </w:rPr>
  </w:style>
  <w:style w:type="character" w:styleId="a8">
    <w:name w:val="FollowedHyperlink"/>
    <w:rsid w:val="00425E78"/>
    <w:rPr>
      <w:color w:val="800000"/>
      <w:u w:val="single"/>
    </w:rPr>
  </w:style>
  <w:style w:type="paragraph" w:styleId="a9">
    <w:name w:val="Title"/>
    <w:basedOn w:val="a"/>
    <w:next w:val="a0"/>
    <w:qFormat/>
    <w:rsid w:val="00425E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425E78"/>
    <w:pPr>
      <w:spacing w:after="120"/>
    </w:pPr>
  </w:style>
  <w:style w:type="paragraph" w:styleId="aa">
    <w:name w:val="List"/>
    <w:basedOn w:val="a0"/>
    <w:rsid w:val="00425E78"/>
    <w:rPr>
      <w:rFonts w:cs="Arial"/>
    </w:rPr>
  </w:style>
  <w:style w:type="paragraph" w:customStyle="1" w:styleId="12">
    <w:name w:val="Название1"/>
    <w:basedOn w:val="a"/>
    <w:rsid w:val="00425E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425E78"/>
    <w:pPr>
      <w:suppressLineNumbers/>
    </w:pPr>
    <w:rPr>
      <w:rFonts w:cs="Arial"/>
    </w:rPr>
  </w:style>
  <w:style w:type="paragraph" w:styleId="ab">
    <w:name w:val="List Paragraph"/>
    <w:basedOn w:val="a"/>
    <w:qFormat/>
    <w:rsid w:val="00425E78"/>
    <w:pPr>
      <w:ind w:left="720"/>
    </w:pPr>
  </w:style>
  <w:style w:type="paragraph" w:customStyle="1" w:styleId="s15">
    <w:name w:val="s_15"/>
    <w:basedOn w:val="a"/>
    <w:rsid w:val="00425E7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25E7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425E78"/>
    <w:pPr>
      <w:suppressLineNumbers/>
    </w:pPr>
  </w:style>
  <w:style w:type="paragraph" w:customStyle="1" w:styleId="ad">
    <w:name w:val="Заголовок таблицы"/>
    <w:basedOn w:val="ac"/>
    <w:rsid w:val="00425E78"/>
    <w:pPr>
      <w:jc w:val="center"/>
    </w:pPr>
    <w:rPr>
      <w:b/>
      <w:bCs/>
    </w:rPr>
  </w:style>
  <w:style w:type="paragraph" w:styleId="ae">
    <w:name w:val="footer"/>
    <w:basedOn w:val="a"/>
    <w:rsid w:val="00425E78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425E78"/>
    <w:pPr>
      <w:suppressLineNumbers/>
      <w:tabs>
        <w:tab w:val="center" w:pos="4819"/>
        <w:tab w:val="right" w:pos="9638"/>
      </w:tabs>
    </w:pPr>
  </w:style>
  <w:style w:type="character" w:customStyle="1" w:styleId="hl">
    <w:name w:val="hl"/>
    <w:basedOn w:val="a1"/>
    <w:rsid w:val="00ED0859"/>
  </w:style>
  <w:style w:type="character" w:customStyle="1" w:styleId="3l3x">
    <w:name w:val="_3l3x"/>
    <w:basedOn w:val="a1"/>
    <w:rsid w:val="0090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15cfb84fe473ee48d0069a40379cfd33/" TargetMode="External"/><Relationship Id="rId13" Type="http://schemas.openxmlformats.org/officeDocument/2006/relationships/hyperlink" Target="https://www.saratovnews.ru/news/2020/04/28/saratovcev-vozmytilo-ynichtojenie-cvetov-i-derevev-v-zavodskom-raione/" TargetMode="External"/><Relationship Id="rId18" Type="http://schemas.openxmlformats.org/officeDocument/2006/relationships/hyperlink" Target="https://www.saratov.kp.ru/online/news/3851302/" TargetMode="External"/><Relationship Id="rId26" Type="http://schemas.openxmlformats.org/officeDocument/2006/relationships/hyperlink" Target="https://fn-volga.ru/news/view/id/1439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sarbc.ru/main/2020/04/29/24604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98762/" TargetMode="External"/><Relationship Id="rId12" Type="http://schemas.openxmlformats.org/officeDocument/2006/relationships/hyperlink" Target="https://fn-volga.ru/news/view/id/143862" TargetMode="External"/><Relationship Id="rId17" Type="http://schemas.openxmlformats.org/officeDocument/2006/relationships/hyperlink" Target="https://saratov24.tv/news/olga-sokolskaya-o-vyrubke-v-saratove-obsledovanie-derevev-ne-provodilos/" TargetMode="External"/><Relationship Id="rId25" Type="http://schemas.openxmlformats.org/officeDocument/2006/relationships/hyperlink" Target="https://www.vzsar.ru/news/2020/04/28/saratovcy-o-massovom-spile-derevev-naslishaut-vozdyha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n-volga.ru/news/view/id/143876" TargetMode="External"/><Relationship Id="rId20" Type="http://schemas.openxmlformats.org/officeDocument/2006/relationships/hyperlink" Target="https://www.business-vector.info/sluzhbu-blagoustrojstva-pustyat-po-trotuaram-saratovskij-mup-hochet-prisoedinit-sya-k-osvoeniyu-500-volodinskih-m" TargetMode="External"/><Relationship Id="rId29" Type="http://schemas.openxmlformats.org/officeDocument/2006/relationships/hyperlink" Target="https://www.saratovnews.ru/news/2020/04/28/s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-vector.info/bol-shoj-raspil-saratova-me-r-mihail-isaev-hochet-snesti-vse-derev-ya-v-istoricheskoj-chasti-goroda/" TargetMode="External"/><Relationship Id="rId24" Type="http://schemas.openxmlformats.org/officeDocument/2006/relationships/hyperlink" Target="https://www.saratovnews.ru/news/2020/04/23/massovoe-ynichtojenie-derevev-meriya-nazyvaet-izmeneniem-konfigyracii-zelenyh-zon/" TargetMode="External"/><Relationship Id="rId32" Type="http://schemas.openxmlformats.org/officeDocument/2006/relationships/hyperlink" Target="https://www.business-vector.info/den-gi-rastashhili-po-karmanam-kak-saratov-tratit-den-gi-volodina-tihoj-sapoj-voploshhaya-nezakonnuyu-transportnuyu-shem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ratovnews.ru/news/2020/04/23/massovoe-ynichtojenie-derevev-meriya-nazyvaet-izmeneniem-konfigyracii-zelenyh-zon/" TargetMode="External"/><Relationship Id="rId23" Type="http://schemas.openxmlformats.org/officeDocument/2006/relationships/hyperlink" Target="https://www.saratovnews.ru/news/2020/04/23/v-centre-saratova-derevya-ynichtojaut-kvartalami/" TargetMode="External"/><Relationship Id="rId28" Type="http://schemas.openxmlformats.org/officeDocument/2006/relationships/hyperlink" Target="https://www.vzsar.ru/news/2020/04/28/policiya-vmeshalas-v-borby-za-derevya-vcentre-saratova.html" TargetMode="External"/><Relationship Id="rId10" Type="http://schemas.openxmlformats.org/officeDocument/2006/relationships/hyperlink" Target="https://www.saratov.kp.ru/daily/27123/4207428/" TargetMode="External"/><Relationship Id="rId19" Type="http://schemas.openxmlformats.org/officeDocument/2006/relationships/hyperlink" Target="https://www.business-vector.info/e-kstsess-ispolnitelya-volodinskie-milliony-mihail-isaev-tratit-na-prevrashhenie-saratova-v-ly-sy-j-zaasfal-tirovanny-j-plats/" TargetMode="External"/><Relationship Id="rId31" Type="http://schemas.openxmlformats.org/officeDocument/2006/relationships/hyperlink" Target="https://www.saratovnews.ru/news/2020/05/03/-v-zavodskom-raione-saratova-ynichtojaut-molodye-top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45947fe4a852853cbb5eef02ea31f56b/" TargetMode="External"/><Relationship Id="rId14" Type="http://schemas.openxmlformats.org/officeDocument/2006/relationships/hyperlink" Target="https://fn-volga.ru/news/view/id/137530" TargetMode="External"/><Relationship Id="rId22" Type="http://schemas.openxmlformats.org/officeDocument/2006/relationships/hyperlink" Target="https://www.saratovnews.ru/news/2020/04/23/v-centre-saratova-derevya-ynichtojaut-kvartalami/" TargetMode="External"/><Relationship Id="rId27" Type="http://schemas.openxmlformats.org/officeDocument/2006/relationships/hyperlink" Target="https://www.vzsar.ru/news/2020/04/28/grajdanin-s-pomoschu-avto-blokiroval-vyrybkyderevev-v-centre-saratova.html" TargetMode="External"/><Relationship Id="rId30" Type="http://schemas.openxmlformats.org/officeDocument/2006/relationships/hyperlink" Target="https://www.saratovnews.ru/news/2020/05/02/saratovskie-drovoseki-dobralis-do-zavodskogo-raion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Волжскому межрегиональному</vt:lpstr>
    </vt:vector>
  </TitlesOfParts>
  <Company/>
  <LinksUpToDate>false</LinksUpToDate>
  <CharactersWithSpaces>19164</CharactersWithSpaces>
  <SharedDoc>false</SharedDoc>
  <HLinks>
    <vt:vector size="150" baseType="variant">
      <vt:variant>
        <vt:i4>4980830</vt:i4>
      </vt:variant>
      <vt:variant>
        <vt:i4>72</vt:i4>
      </vt:variant>
      <vt:variant>
        <vt:i4>0</vt:i4>
      </vt:variant>
      <vt:variant>
        <vt:i4>5</vt:i4>
      </vt:variant>
      <vt:variant>
        <vt:lpwstr>https://www.saratovnews.ru/news/2020/05/03/-v-zavodskom-raione-saratova-ynichtojaut-molodye-topolya/</vt:lpwstr>
      </vt:variant>
      <vt:variant>
        <vt:lpwstr/>
      </vt:variant>
      <vt:variant>
        <vt:i4>4718682</vt:i4>
      </vt:variant>
      <vt:variant>
        <vt:i4>69</vt:i4>
      </vt:variant>
      <vt:variant>
        <vt:i4>0</vt:i4>
      </vt:variant>
      <vt:variant>
        <vt:i4>5</vt:i4>
      </vt:variant>
      <vt:variant>
        <vt:lpwstr>https://www.saratovnews.ru/news/2020/05/02/saratovskie-drovoseki-dobralis-do-zavodskogo-raiona/</vt:lpwstr>
      </vt:variant>
      <vt:variant>
        <vt:lpwstr>ad-image-0</vt:lpwstr>
      </vt:variant>
      <vt:variant>
        <vt:i4>7667833</vt:i4>
      </vt:variant>
      <vt:variant>
        <vt:i4>66</vt:i4>
      </vt:variant>
      <vt:variant>
        <vt:i4>0</vt:i4>
      </vt:variant>
      <vt:variant>
        <vt:i4>5</vt:i4>
      </vt:variant>
      <vt:variant>
        <vt:lpwstr>https://www.saratovnews.ru/news/2020/04/28/sar</vt:lpwstr>
      </vt:variant>
      <vt:variant>
        <vt:lpwstr/>
      </vt:variant>
      <vt:variant>
        <vt:i4>5963861</vt:i4>
      </vt:variant>
      <vt:variant>
        <vt:i4>63</vt:i4>
      </vt:variant>
      <vt:variant>
        <vt:i4>0</vt:i4>
      </vt:variant>
      <vt:variant>
        <vt:i4>5</vt:i4>
      </vt:variant>
      <vt:variant>
        <vt:lpwstr>https://www.vzsar.ru/news/2020/04/28/policiya-vmeshalas-v-borby-za-derevya-vcentre-saratova.html</vt:lpwstr>
      </vt:variant>
      <vt:variant>
        <vt:lpwstr/>
      </vt:variant>
      <vt:variant>
        <vt:i4>3080316</vt:i4>
      </vt:variant>
      <vt:variant>
        <vt:i4>60</vt:i4>
      </vt:variant>
      <vt:variant>
        <vt:i4>0</vt:i4>
      </vt:variant>
      <vt:variant>
        <vt:i4>5</vt:i4>
      </vt:variant>
      <vt:variant>
        <vt:lpwstr>https://www.vzsar.ru/news/2020/04/28/grajdanin-s-pomoschu-avto-blokiroval-vyrybkyderevev-v-centre-saratova.html</vt:lpwstr>
      </vt:variant>
      <vt:variant>
        <vt:lpwstr/>
      </vt:variant>
      <vt:variant>
        <vt:i4>2490427</vt:i4>
      </vt:variant>
      <vt:variant>
        <vt:i4>57</vt:i4>
      </vt:variant>
      <vt:variant>
        <vt:i4>0</vt:i4>
      </vt:variant>
      <vt:variant>
        <vt:i4>5</vt:i4>
      </vt:variant>
      <vt:variant>
        <vt:lpwstr>https://fn-volga.ru/news/view/id/143935</vt:lpwstr>
      </vt:variant>
      <vt:variant>
        <vt:lpwstr/>
      </vt:variant>
      <vt:variant>
        <vt:i4>3932267</vt:i4>
      </vt:variant>
      <vt:variant>
        <vt:i4>54</vt:i4>
      </vt:variant>
      <vt:variant>
        <vt:i4>0</vt:i4>
      </vt:variant>
      <vt:variant>
        <vt:i4>5</vt:i4>
      </vt:variant>
      <vt:variant>
        <vt:lpwstr>https://www.vzsar.ru/news/2020/04/28/saratovcy-o-massovom-spile-derevev-naslishaut-vozdyha.html</vt:lpwstr>
      </vt:variant>
      <vt:variant>
        <vt:lpwstr/>
      </vt:variant>
      <vt:variant>
        <vt:i4>5898325</vt:i4>
      </vt:variant>
      <vt:variant>
        <vt:i4>51</vt:i4>
      </vt:variant>
      <vt:variant>
        <vt:i4>0</vt:i4>
      </vt:variant>
      <vt:variant>
        <vt:i4>5</vt:i4>
      </vt:variant>
      <vt:variant>
        <vt:lpwstr>https://www.saratovnews.ru/news/2020/04/23/massovoe-ynichtojenie-derevev-meriya-nazyvaet-izmeneniem-konfigyracii-zelenyh-zon/</vt:lpwstr>
      </vt:variant>
      <vt:variant>
        <vt:lpwstr/>
      </vt:variant>
      <vt:variant>
        <vt:i4>4128886</vt:i4>
      </vt:variant>
      <vt:variant>
        <vt:i4>48</vt:i4>
      </vt:variant>
      <vt:variant>
        <vt:i4>0</vt:i4>
      </vt:variant>
      <vt:variant>
        <vt:i4>5</vt:i4>
      </vt:variant>
      <vt:variant>
        <vt:lpwstr>https://www.saratovnews.ru/news/2020/04/23/v-centre-saratova-derevya-ynichtojaut-kvartalami/</vt:lpwstr>
      </vt:variant>
      <vt:variant>
        <vt:lpwstr>ad-image-0</vt:lpwstr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https://www.saratovnews.ru/news/2020/04/23/v-centre-saratova-derevya-ynichtojaut-kvartalami/</vt:lpwstr>
      </vt:variant>
      <vt:variant>
        <vt:lpwstr>ad-image-0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>https://news.sarbc.ru/main/2020/04/29/246042.html</vt:lpwstr>
      </vt:variant>
      <vt:variant>
        <vt:lpwstr/>
      </vt:variant>
      <vt:variant>
        <vt:i4>8323180</vt:i4>
      </vt:variant>
      <vt:variant>
        <vt:i4>39</vt:i4>
      </vt:variant>
      <vt:variant>
        <vt:i4>0</vt:i4>
      </vt:variant>
      <vt:variant>
        <vt:i4>5</vt:i4>
      </vt:variant>
      <vt:variant>
        <vt:lpwstr>https://www.business-vector.info/sluzhbu-blagoustrojstva-pustyat-po-trotuaram-saratovskij-mup-hochet-prisoedinit-sya-k-osvoeniyu-500-volodinskih-m</vt:lpwstr>
      </vt:variant>
      <vt:variant>
        <vt:lpwstr/>
      </vt:variant>
      <vt:variant>
        <vt:i4>2621556</vt:i4>
      </vt:variant>
      <vt:variant>
        <vt:i4>36</vt:i4>
      </vt:variant>
      <vt:variant>
        <vt:i4>0</vt:i4>
      </vt:variant>
      <vt:variant>
        <vt:i4>5</vt:i4>
      </vt:variant>
      <vt:variant>
        <vt:lpwstr>https://www.business-vector.info/e-kstsess-ispolnitelya-volodinskie-milliony-mihail-isaev-tratit-na-prevrashhenie-saratova-v-ly-sy-j-zaasfal-tirovanny-j-plats/</vt:lpwstr>
      </vt:variant>
      <vt:variant>
        <vt:lpwstr/>
      </vt:variant>
      <vt:variant>
        <vt:i4>6684704</vt:i4>
      </vt:variant>
      <vt:variant>
        <vt:i4>33</vt:i4>
      </vt:variant>
      <vt:variant>
        <vt:i4>0</vt:i4>
      </vt:variant>
      <vt:variant>
        <vt:i4>5</vt:i4>
      </vt:variant>
      <vt:variant>
        <vt:lpwstr>https://www.saratov.kp.ru/online/news/3851302/</vt:lpwstr>
      </vt:variant>
      <vt:variant>
        <vt:lpwstr/>
      </vt:variant>
      <vt:variant>
        <vt:i4>6488165</vt:i4>
      </vt:variant>
      <vt:variant>
        <vt:i4>30</vt:i4>
      </vt:variant>
      <vt:variant>
        <vt:i4>0</vt:i4>
      </vt:variant>
      <vt:variant>
        <vt:i4>5</vt:i4>
      </vt:variant>
      <vt:variant>
        <vt:lpwstr>https://saratov24.tv/news/olga-sokolskaya-o-vyrubke-v-saratove-obsledovanie-derevev-ne-provodilos/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https://fn-volga.ru/news/view/id/143876</vt:lpwstr>
      </vt:variant>
      <vt:variant>
        <vt:lpwstr/>
      </vt:variant>
      <vt:variant>
        <vt:i4>5898325</vt:i4>
      </vt:variant>
      <vt:variant>
        <vt:i4>24</vt:i4>
      </vt:variant>
      <vt:variant>
        <vt:i4>0</vt:i4>
      </vt:variant>
      <vt:variant>
        <vt:i4>5</vt:i4>
      </vt:variant>
      <vt:variant>
        <vt:lpwstr>https://www.saratovnews.ru/news/2020/04/23/massovoe-ynichtojenie-derevev-meriya-nazyvaet-izmeneniem-konfigyracii-zelenyh-zon/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https://fn-volga.ru/news/view/id/137530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https://www.saratovnews.ru/news/2020/04/28/saratovcev-vozmytilo-ynichtojenie-cvetov-i-derevev-v-zavodskom-raione/</vt:lpwstr>
      </vt:variant>
      <vt:variant>
        <vt:lpwstr/>
      </vt:variant>
      <vt:variant>
        <vt:i4>2293818</vt:i4>
      </vt:variant>
      <vt:variant>
        <vt:i4>15</vt:i4>
      </vt:variant>
      <vt:variant>
        <vt:i4>0</vt:i4>
      </vt:variant>
      <vt:variant>
        <vt:i4>5</vt:i4>
      </vt:variant>
      <vt:variant>
        <vt:lpwstr>https://fn-volga.ru/news/view/id/143862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https://www.business-vector.info/bol-shoj-raspil-saratova-me-r-mihail-isaev-hochet-snesti-vse-derev-ya-v-istoricheskoj-chasti-goroda/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https://www.saratov.kp.ru/daily/27123/4207428/</vt:lpwstr>
      </vt:variant>
      <vt:variant>
        <vt:lpwstr/>
      </vt:variant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https://base.garant.ru/10108000/45947fe4a852853cbb5eef02ea31f56b/</vt:lpwstr>
      </vt:variant>
      <vt:variant>
        <vt:lpwstr>block_261</vt:lpwstr>
      </vt:variant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https://base.garant.ru/10108000/15cfb84fe473ee48d0069a40379cfd33/</vt:lpwstr>
      </vt:variant>
      <vt:variant>
        <vt:lpwstr>block_260</vt:lpwstr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http://www.consultant.ru/document/cons_doc_LAW_98762/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Волжскому межрегиональному</dc:title>
  <dc:creator>Наташа</dc:creator>
  <cp:lastModifiedBy>Пользователь Windows</cp:lastModifiedBy>
  <cp:revision>2</cp:revision>
  <cp:lastPrinted>1601-01-01T00:00:00Z</cp:lastPrinted>
  <dcterms:created xsi:type="dcterms:W3CDTF">2020-05-05T12:01:00Z</dcterms:created>
  <dcterms:modified xsi:type="dcterms:W3CDTF">2020-05-05T12:01:00Z</dcterms:modified>
</cp:coreProperties>
</file>